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Comprehensive Analysis of the Dinowrestler Archetype (TCG): Mechanics, Synergy, and Combo Architecture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Strategic Overview: The Dinowrestler Paradigm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Archetype Profile and Gameplay Philosophy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Dinowrestler archetype, popularized by the character Go Onizuka in the </w:t>
      </w:r>
      <w:r w:rsidDel="00000000" w:rsidR="00000000" w:rsidRPr="00000000">
        <w:rPr>
          <w:rFonts w:ascii="Google Sans Text" w:cs="Google Sans Text" w:eastAsia="Google Sans Text" w:hAnsi="Google Sans Text"/>
          <w:i w:val="1"/>
          <w:color w:val="1b1c1d"/>
          <w:rtl w:val="0"/>
        </w:rPr>
        <w:t xml:space="preserve">Yu-Gi-Oh! VRAINS</w:t>
      </w:r>
      <w:r w:rsidDel="00000000" w:rsidR="00000000" w:rsidRPr="00000000">
        <w:rPr>
          <w:rFonts w:ascii="Google Sans Text" w:cs="Google Sans Text" w:eastAsia="Google Sans Text" w:hAnsi="Google Sans Text"/>
          <w:color w:val="1b1c1d"/>
          <w:rtl w:val="0"/>
        </w:rPr>
        <w:t xml:space="preserve"> animated series, is characterized by EARTH Attribute Dinosaur-Type monsters. The thematic design revolves around professional wrestling, reflected in monster names and effects centered on aggressive battle strategies, anti-backrow protection during combat, and generating advantage when the opponent controls a superior number of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Fundamentally, Dinowrestler decks are classified as Combo decks, designed to rely on multi-card interactions and sequential Special Summons to build a powerful board state.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practical application in the TCG reveals that the archetype's internal mechanisms are insufficient to sustain a modern combo strategy alone. Consequently, the strategy pivots toward functioning as a highly optimized "Dinosaur Pile" variant, where Dinowrestler cards primarily serve as synergistic components within a broader, far more potent generic Dinosaur framework.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defining feature of the archetype’s boss monsters, such as the Synchro Monster </w:t>
      </w:r>
      <w:r w:rsidDel="00000000" w:rsidR="00000000" w:rsidRPr="00000000">
        <w:rPr>
          <w:rFonts w:ascii="Google Sans Text" w:cs="Google Sans Text" w:eastAsia="Google Sans Text" w:hAnsi="Google Sans Text"/>
          <w:i w:val="1"/>
          <w:color w:val="1b1c1d"/>
          <w:rtl w:val="0"/>
        </w:rPr>
        <w:t xml:space="preserve">Dinowrestler Giga Spinosavate</w:t>
      </w:r>
      <w:r w:rsidDel="00000000" w:rsidR="00000000" w:rsidRPr="00000000">
        <w:rPr>
          <w:rFonts w:ascii="Google Sans Text" w:cs="Google Sans Text" w:eastAsia="Google Sans Text" w:hAnsi="Google Sans Text"/>
          <w:color w:val="1b1c1d"/>
          <w:rtl w:val="0"/>
        </w:rPr>
        <w:t xml:space="preserve">, is the core battle mechanic: preventing the opponent from activating Spell or Trap Cards until the end of the Damage Step when the monster battles.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mechanic grants absolute security during the attack resolution phase, neutralizing Quick-Play Spells, hand traps that trigger on attack declaration, and traditional battle traps, a design philosophy prevalent in the VRAINS era targeting specific defensive maneuvers.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Core Constraint: Mechanical Inefficiency Analysis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Critical analysis of the Dinowrestler card pool indicates a profound "lack of sound mechanics" and reveals a design that appears "haphazardly created" when compared to other highly synergistic archetypes.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structural weakness dictates the deck's reliance on external engines.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Systegosaur Failure (The Stratos Problem)</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glaring internal flaw centers on </w:t>
      </w:r>
      <w:r w:rsidDel="00000000" w:rsidR="00000000" w:rsidRPr="00000000">
        <w:rPr>
          <w:rFonts w:ascii="Google Sans Text" w:cs="Google Sans Text" w:eastAsia="Google Sans Text" w:hAnsi="Google Sans Text"/>
          <w:i w:val="1"/>
          <w:color w:val="1b1c1d"/>
          <w:rtl w:val="0"/>
        </w:rPr>
        <w:t xml:space="preserve">Dinowrestler Systegosaur</w:t>
      </w:r>
      <w:r w:rsidDel="00000000" w:rsidR="00000000" w:rsidRPr="00000000">
        <w:rPr>
          <w:rFonts w:ascii="Google Sans Text" w:cs="Google Sans Text" w:eastAsia="Google Sans Text" w:hAnsi="Google Sans Text"/>
          <w:color w:val="1b1c1d"/>
          <w:rtl w:val="0"/>
        </w:rPr>
        <w:t xml:space="preserve">, which is designated as the primary archetypal searcher. Its crucial effect—adding 1 "Dinowrestler" monster from the Deck to the hand—is contingent upon the card being Special Summoned.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critical mechanical deficiency is the scarcity of reliable, fast Special Summon methods for </w:t>
      </w:r>
      <w:r w:rsidDel="00000000" w:rsidR="00000000" w:rsidRPr="00000000">
        <w:rPr>
          <w:rFonts w:ascii="Google Sans Text" w:cs="Google Sans Text" w:eastAsia="Google Sans Text" w:hAnsi="Google Sans Text"/>
          <w:i w:val="1"/>
          <w:color w:val="1b1c1d"/>
          <w:rtl w:val="0"/>
        </w:rPr>
        <w:t xml:space="preserve">Systegosaur</w:t>
      </w:r>
      <w:r w:rsidDel="00000000" w:rsidR="00000000" w:rsidRPr="00000000">
        <w:rPr>
          <w:rFonts w:ascii="Google Sans Text" w:cs="Google Sans Text" w:eastAsia="Google Sans Text" w:hAnsi="Google Sans Text"/>
          <w:color w:val="1b1c1d"/>
          <w:rtl w:val="0"/>
        </w:rPr>
        <w:t xml:space="preserve"> within the original archetypal lineup. The original card pool contained only </w:t>
      </w:r>
      <w:r w:rsidDel="00000000" w:rsidR="00000000" w:rsidRPr="00000000">
        <w:rPr>
          <w:rFonts w:ascii="Google Sans Text" w:cs="Google Sans Text" w:eastAsia="Google Sans Text" w:hAnsi="Google Sans Text"/>
          <w:i w:val="1"/>
          <w:color w:val="1b1c1d"/>
          <w:rtl w:val="0"/>
        </w:rPr>
        <w:t xml:space="preserve">Dinowrestler Iguanodraka</w:t>
      </w:r>
      <w:r w:rsidDel="00000000" w:rsidR="00000000" w:rsidRPr="00000000">
        <w:rPr>
          <w:rFonts w:ascii="Google Sans Text" w:cs="Google Sans Text" w:eastAsia="Google Sans Text" w:hAnsi="Google Sans Text"/>
          <w:color w:val="1b1c1d"/>
          <w:rtl w:val="0"/>
        </w:rPr>
        <w:t xml:space="preserve"> capable of Special Summoning it, a method deemed far too slow and conditional for the velocity required in modern TCG duels.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fundamental limitation renders the deck's designated core searcher largely unusable in isolation during the pivotal Turn 1 opening sequence.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failure of internal consistency dictates the deck's strategic approach: it must completely ignore its own primary search mechanism. Instead, the deck is forced to rely on external, non-archetypal Dinosaur Type searchers, such as </w:t>
      </w:r>
      <w:r w:rsidDel="00000000" w:rsidR="00000000" w:rsidRPr="00000000">
        <w:rPr>
          <w:rFonts w:ascii="Google Sans Text" w:cs="Google Sans Text" w:eastAsia="Google Sans Text" w:hAnsi="Google Sans Text"/>
          <w:i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Animadorned Archosaur</w:t>
      </w:r>
      <w:r w:rsidDel="00000000" w:rsidR="00000000" w:rsidRPr="00000000">
        <w:rPr>
          <w:rFonts w:ascii="Google Sans Text" w:cs="Google Sans Text" w:eastAsia="Google Sans Text" w:hAnsi="Google Sans Text"/>
          <w:color w:val="1b1c1d"/>
          <w:rtl w:val="0"/>
        </w:rPr>
        <w:t xml:space="preserve">, to initiate any viable combo line, thus confirming the deck’s mandatory status as a "Dinosaur Pile".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Furthermore,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Systegosaur</w:t>
      </w:r>
      <w:r w:rsidDel="00000000" w:rsidR="00000000" w:rsidRPr="00000000">
        <w:rPr>
          <w:rFonts w:ascii="Google Sans Text" w:cs="Google Sans Text" w:eastAsia="Google Sans Text" w:hAnsi="Google Sans Text"/>
          <w:color w:val="1b1c1d"/>
          <w:rtl w:val="0"/>
        </w:rPr>
        <w:t xml:space="preserve"> features a secondary, highly conditional recursion effect: during the End Phase, if it was sent to the GY this turn and the opponent controls more monsters, it can Special Summon another Dinowrestler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secondary effect is often irrelevant for establishing a proactive turn one board as it relies on opponent field state and triggers far too late for combo initiation.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table below summarizes the key limitations of the intended Dinowrestler search and recursion tools: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Dinowrestler Internal Search and Summon Dependencies (Failure Analysis)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Search/Effect Target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Critical Limitation/Note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Dinowrestler Systegosaur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1 "Dinowrestler" monster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Internal archetypal setup rarely facilitates the required SS, crippling consistency on Turn 1.</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Dinowrestler Systegosaur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this turn + Opponent controls &gt;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1 non-Systegosaur "Dinowrestler" from GY (End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Slow, End Phase trigger; reliant on opponent’s field state and too late for proactive combo initiation.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Dinowrestler Pankratops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controls &gt;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Excellent going second utility (Quick Effect destruction), but often dead going first during the main combo phase.</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Dinowrestler Card Analysis: The Internal Engine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archetype lacks a strong internal combo starter, several Dinowrestler cards possess utility that warrants their inclusion, either as powerful situational disruption or as necessary materials for niche boss monsters.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Critical Extenders and Utility Monsters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Dinowrestler Pankratops</w:t>
      </w:r>
      <w:r w:rsidDel="00000000" w:rsidR="00000000" w:rsidRPr="00000000">
        <w:rPr>
          <w:rFonts w:ascii="Google Sans Text" w:cs="Google Sans Text" w:eastAsia="Google Sans Text" w:hAnsi="Google Sans Text"/>
          <w:color w:val="1b1c1d"/>
          <w:rtl w:val="0"/>
        </w:rPr>
        <w:t xml:space="preserve"> stands out as the singular, indispensable staple of the archetype, seeing extensive use both within and outside dedicated Dinowrestler builds. It offers a powerful, non-once-per-duel mechanism for free Special Summoning from the hand if the opponent controls more monsters than the player, effectively operating as a modern </w:t>
      </w:r>
      <w:r w:rsidDel="00000000" w:rsidR="00000000" w:rsidRPr="00000000">
        <w:rPr>
          <w:rFonts w:ascii="Google Sans Text" w:cs="Google Sans Text" w:eastAsia="Google Sans Text" w:hAnsi="Google Sans Text"/>
          <w:i w:val="1"/>
          <w:color w:val="1b1c1d"/>
          <w:rtl w:val="0"/>
        </w:rPr>
        <w:t xml:space="preserve">Cyber Dragon</w:t>
      </w:r>
      <w:r w:rsidDel="00000000" w:rsidR="00000000" w:rsidRPr="00000000">
        <w:rPr>
          <w:rFonts w:ascii="Google Sans Text" w:cs="Google Sans Text" w:eastAsia="Google Sans Text" w:hAnsi="Google Sans Text"/>
          <w:color w:val="1b1c1d"/>
          <w:rtl w:val="0"/>
        </w:rPr>
        <w:t xml:space="preserve"> equivalent.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invaluable when going second, serving as an immediate extender.</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its easy summon condition, </w:t>
      </w:r>
      <w:r w:rsidDel="00000000" w:rsidR="00000000" w:rsidRPr="00000000">
        <w:rPr>
          <w:rFonts w:ascii="Google Sans Text" w:cs="Google Sans Text" w:eastAsia="Google Sans Text" w:hAnsi="Google Sans Text"/>
          <w:i w:val="1"/>
          <w:color w:val="1b1c1d"/>
          <w:rtl w:val="0"/>
        </w:rPr>
        <w:t xml:space="preserve">Pankratops</w:t>
      </w:r>
      <w:r w:rsidDel="00000000" w:rsidR="00000000" w:rsidRPr="00000000">
        <w:rPr>
          <w:rFonts w:ascii="Google Sans Text" w:cs="Google Sans Text" w:eastAsia="Google Sans Text" w:hAnsi="Google Sans Text"/>
          <w:color w:val="1b1c1d"/>
          <w:rtl w:val="0"/>
        </w:rPr>
        <w:t xml:space="preserve"> provides crucial disruption in the form of a Quick Effect. By Tributing one Dinowrestler monster (including itself, or a newly summoned copy), the player can target and destroy one card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extreme versatility of</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Pankratops</w:t>
      </w:r>
      <w:r w:rsidDel="00000000" w:rsidR="00000000" w:rsidRPr="00000000">
        <w:rPr>
          <w:rFonts w:ascii="Google Sans Text" w:cs="Google Sans Text" w:eastAsia="Google Sans Text" w:hAnsi="Google Sans Text"/>
          <w:color w:val="1b1c1d"/>
          <w:rtl w:val="0"/>
        </w:rPr>
        <w:t xml:space="preserve"> allows it to be used as Link material, then Tributed to clear a threat, or simply summoned for immediate removal, confirming why its utility far exceeds the internal synergy of the rest of the archetype.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Dinowrestler Coelasilat</w:t>
      </w:r>
      <w:r w:rsidDel="00000000" w:rsidR="00000000" w:rsidRPr="00000000">
        <w:rPr>
          <w:rFonts w:ascii="Google Sans Text" w:cs="Google Sans Text" w:eastAsia="Google Sans Text" w:hAnsi="Google Sans Text"/>
          <w:color w:val="1b1c1d"/>
          <w:rtl w:val="0"/>
        </w:rPr>
        <w:t xml:space="preserve"> is the primary archetypal Tuner monster. Its main function is to serve as the Dinosaur Tuner material specifically required to Synchro Summon the archetype’s Level 8 boss monster, </w:t>
      </w:r>
      <w:r w:rsidDel="00000000" w:rsidR="00000000" w:rsidRPr="00000000">
        <w:rPr>
          <w:rFonts w:ascii="Google Sans Text" w:cs="Google Sans Text" w:eastAsia="Google Sans Text" w:hAnsi="Google Sans Text"/>
          <w:i w:val="1"/>
          <w:color w:val="1b1c1d"/>
          <w:rtl w:val="0"/>
        </w:rPr>
        <w:t xml:space="preserve">Dinowrestler Giga Spinosavate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necessary for the Synchro line, modern competitive Dinosaur strategies often prioritize Link climbing and access to generic negation/floodgates, leading to</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Coelasilat</w:t>
      </w:r>
      <w:r w:rsidDel="00000000" w:rsidR="00000000" w:rsidRPr="00000000">
        <w:rPr>
          <w:rFonts w:ascii="Google Sans Text" w:cs="Google Sans Text" w:eastAsia="Google Sans Text" w:hAnsi="Google Sans Text"/>
          <w:color w:val="1b1c1d"/>
          <w:rtl w:val="0"/>
        </w:rPr>
        <w:t xml:space="preserve"> being included only when aiming for varied Extra Deck options or extended plays in a protracted Duel.</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Dinowrestler Extra Deck Arsenal</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monsters reflect the archetype’s focus on aggressive, protected combat.</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Dinowrestler Giga Spinosavate (Level 8 Synchro Boss)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Level 8 Synchro Monster requires 1 Dinosaur Tuner and 1 or more non-Tuner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strength lies in a combination of persistent defense and offensive removal:</w:t>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Anti-S/T During Battle:</w:t>
      </w:r>
      <w:r w:rsidDel="00000000" w:rsidR="00000000" w:rsidRPr="00000000">
        <w:rPr>
          <w:rFonts w:ascii="Google Sans Text" w:cs="Google Sans Text" w:eastAsia="Google Sans Text" w:hAnsi="Google Sans Text"/>
          <w:color w:val="1b1c1d"/>
          <w:rtl w:val="0"/>
        </w:rPr>
        <w:t xml:space="preserve"> If the card battles, the opponent is prevented from activating Spell or Trap Cards until the end of the Damage Step.</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Attack Redirection:</w:t>
      </w:r>
      <w:r w:rsidDel="00000000" w:rsidR="00000000" w:rsidRPr="00000000">
        <w:rPr>
          <w:rFonts w:ascii="Google Sans Text" w:cs="Google Sans Text" w:eastAsia="Google Sans Text" w:hAnsi="Google Sans Text"/>
          <w:color w:val="1b1c1d"/>
          <w:rtl w:val="0"/>
        </w:rPr>
        <w:t xml:space="preserve"> The opponent’s monsters are forced to target </w:t>
      </w:r>
      <w:r w:rsidDel="00000000" w:rsidR="00000000" w:rsidRPr="00000000">
        <w:rPr>
          <w:rFonts w:ascii="Google Sans Text" w:cs="Google Sans Text" w:eastAsia="Google Sans Text" w:hAnsi="Google Sans Text"/>
          <w:i w:val="1"/>
          <w:color w:val="1b1c1d"/>
          <w:rtl w:val="0"/>
        </w:rPr>
        <w:t xml:space="preserve">Giga Spinosavate</w:t>
      </w:r>
      <w:r w:rsidDel="00000000" w:rsidR="00000000" w:rsidRPr="00000000">
        <w:rPr>
          <w:rFonts w:ascii="Google Sans Text" w:cs="Google Sans Text" w:eastAsia="Google Sans Text" w:hAnsi="Google Sans Text"/>
          <w:color w:val="1b1c1d"/>
          <w:rtl w:val="0"/>
        </w:rPr>
        <w:t xml:space="preserve"> for attacks, providing limited protection for other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Target Destruction:</w:t>
      </w:r>
      <w:r w:rsidDel="00000000" w:rsidR="00000000" w:rsidRPr="00000000">
        <w:rPr>
          <w:rFonts w:ascii="Google Sans Text" w:cs="Google Sans Text" w:eastAsia="Google Sans Text" w:hAnsi="Google Sans Text"/>
          <w:color w:val="1b1c1d"/>
          <w:rtl w:val="0"/>
        </w:rPr>
        <w:t xml:space="preserve"> It possesses a valuable once-per-turn effect to target and destroy 1 monster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Destruction Substitution:</w:t>
      </w:r>
      <w:r w:rsidDel="00000000" w:rsidR="00000000" w:rsidRPr="00000000">
        <w:rPr>
          <w:rFonts w:ascii="Google Sans Text" w:cs="Google Sans Text" w:eastAsia="Google Sans Text" w:hAnsi="Google Sans Text"/>
          <w:color w:val="1b1c1d"/>
          <w:rtl w:val="0"/>
        </w:rPr>
        <w:t xml:space="preserve"> If </w:t>
      </w:r>
      <w:r w:rsidDel="00000000" w:rsidR="00000000" w:rsidRPr="00000000">
        <w:rPr>
          <w:rFonts w:ascii="Google Sans Text" w:cs="Google Sans Text" w:eastAsia="Google Sans Text" w:hAnsi="Google Sans Text"/>
          <w:i w:val="1"/>
          <w:color w:val="1b1c1d"/>
          <w:rtl w:val="0"/>
        </w:rPr>
        <w:t xml:space="preserve">Giga Spinosavate</w:t>
      </w:r>
      <w:r w:rsidDel="00000000" w:rsidR="00000000" w:rsidRPr="00000000">
        <w:rPr>
          <w:rFonts w:ascii="Google Sans Text" w:cs="Google Sans Text" w:eastAsia="Google Sans Text" w:hAnsi="Google Sans Text"/>
          <w:color w:val="1b1c1d"/>
          <w:rtl w:val="0"/>
        </w:rPr>
        <w:t xml:space="preserve"> would be destroyed by battle or card effect, the player can destroy one other card they control instead.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Synchro summoning route is highly resource-intensive for the Dinowrestler engine, but it yields a monster highly protected against destruction. However, the protection is conditional (substitution) and fundamentally fails against modern non-destruction removal or universal non-targeting board wipes (like </w:t>
      </w:r>
      <w:r w:rsidDel="00000000" w:rsidR="00000000" w:rsidRPr="00000000">
        <w:rPr>
          <w:rFonts w:ascii="Google Sans Text" w:cs="Google Sans Text" w:eastAsia="Google Sans Text" w:hAnsi="Google Sans Text"/>
          <w:i w:val="1"/>
          <w:color w:val="1b1c1d"/>
          <w:rtl w:val="0"/>
        </w:rPr>
        <w:t xml:space="preserve">Raigeki</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Lightning Storm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Dinowrestler King T Wrextle (Link-4 Archetypal Boss)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Dinowrestler King T Wrextle</w:t>
      </w:r>
      <w:r w:rsidDel="00000000" w:rsidR="00000000" w:rsidRPr="00000000">
        <w:rPr>
          <w:rFonts w:ascii="Google Sans Text" w:cs="Google Sans Text" w:eastAsia="Google Sans Text" w:hAnsi="Google Sans Text"/>
          <w:color w:val="1b1c1d"/>
          <w:rtl w:val="0"/>
        </w:rPr>
        <w:t xml:space="preserve"> is intended as the primary high-Link rating boss monster for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Like the Synchro boss, it maintains the battle-focused protection theme. Despite its intended role, the difficulty in summoning it efficiently with archetypal materials, coupled with the existence of far superior generic Link-4 options (such as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Mekk-Knight Crusadia Avramax</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means competitive decks often utilize the Dinowrestler materials to instead summon these generic staples.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Terra Park Juruodo (The Field Spell)</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of an archetypal Field Spell is standard, yet its role in Dinowrestlers is problematic. Analysis of conceptual legacy support indicates that players might prefer to send </w:t>
      </w:r>
      <w:r w:rsidDel="00000000" w:rsidR="00000000" w:rsidRPr="00000000">
        <w:rPr>
          <w:rFonts w:ascii="Google Sans Text" w:cs="Google Sans Text" w:eastAsia="Google Sans Text" w:hAnsi="Google Sans Text"/>
          <w:i w:val="1"/>
          <w:color w:val="1b1c1d"/>
          <w:rtl w:val="0"/>
        </w:rPr>
        <w:t xml:space="preserve">Terra Park Juruodo</w:t>
      </w:r>
      <w:r w:rsidDel="00000000" w:rsidR="00000000" w:rsidRPr="00000000">
        <w:rPr>
          <w:rFonts w:ascii="Google Sans Text" w:cs="Google Sans Text" w:eastAsia="Google Sans Text" w:hAnsi="Google Sans Text"/>
          <w:color w:val="1b1c1d"/>
          <w:rtl w:val="0"/>
        </w:rPr>
        <w:t xml:space="preserve"> to the Graveyard (GY) rather than maintaining it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preference is rooted in the Field Spell’s lack of potency compared to generic superior alternatives, most notably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Lost World</w:t>
      </w:r>
      <w:r w:rsidDel="00000000" w:rsidR="00000000" w:rsidRPr="00000000">
        <w:rPr>
          <w:rFonts w:ascii="Google Sans Text" w:cs="Google Sans Text" w:eastAsia="Google Sans Text" w:hAnsi="Google Sans Text"/>
          <w:color w:val="1b1c1d"/>
          <w:rtl w:val="0"/>
        </w:rPr>
        <w:t xml:space="preserve">, which offers better destruction synergy and utility for the Dinosaur engine. The relative weakness of the archetypal Field Spell serves as an indicator of the core set’s deficient functional synergy.</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Synergy Nexus: Integration with Generic Dinosaur Support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Dinowrestler archetype's competitive viability is entirely contingent upon its deep, mandatory integration with the generic Dinosaur support structure, universally known as the "Dino Pile." This non-archetypal engine provides the necessary velocity, consistency, and efficient destruction triggers that the Dinowrestler core cards lack.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Necessary Bridge: Standard Dinosaur Staples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any Dinowrestler strategy is measured by its ability to execute the standard Dinosaur combo lines.</w:t>
      </w:r>
    </w:p>
    <w:p w:rsidR="00000000" w:rsidDel="00000000" w:rsidP="00000000" w:rsidRDefault="00000000" w:rsidRPr="00000000" w14:paraId="0000005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This card effectively functions as the true searcher for the deck, directly compensating for the crippling inconsistency of </w:t>
      </w:r>
      <w:r w:rsidDel="00000000" w:rsidR="00000000" w:rsidRPr="00000000">
        <w:rPr>
          <w:rFonts w:ascii="Google Sans Text" w:cs="Google Sans Text" w:eastAsia="Google Sans Text" w:hAnsi="Google Sans Text"/>
          <w:i w:val="1"/>
          <w:color w:val="1b1c1d"/>
          <w:rtl w:val="0"/>
        </w:rPr>
        <w:t xml:space="preserve">Dinowrestler Systegosaur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Oviraptor</w:t>
      </w:r>
      <w:r w:rsidDel="00000000" w:rsidR="00000000" w:rsidRPr="00000000">
        <w:rPr>
          <w:rFonts w:ascii="Google Sans Text" w:cs="Google Sans Text" w:eastAsia="Google Sans Text" w:hAnsi="Google Sans Text"/>
          <w:color w:val="1b1c1d"/>
          <w:rtl w:val="0"/>
        </w:rPr>
        <w:t xml:space="preserve"> can search any Dinosaur monster, including key Dinowrestler targets, or destroy a monster on the field to revive a Level 4 or lower Dinosaur from the GY, facilitating further extension.</w:t>
      </w:r>
    </w:p>
    <w:p w:rsidR="00000000" w:rsidDel="00000000" w:rsidP="00000000" w:rsidRDefault="00000000" w:rsidRPr="00000000" w14:paraId="0000005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Animadorned Archosaur:</w:t>
      </w:r>
      <w:r w:rsidDel="00000000" w:rsidR="00000000" w:rsidRPr="00000000">
        <w:rPr>
          <w:rFonts w:ascii="Google Sans Text" w:cs="Google Sans Text" w:eastAsia="Google Sans Text" w:hAnsi="Google Sans Text"/>
          <w:color w:val="1b1c1d"/>
          <w:rtl w:val="0"/>
        </w:rPr>
        <w:t xml:space="preserve"> An essential 1-card starter and engine piece. Its effect allows the player to destroy one card in hand or on the field to Special Summon a Level 1 Dinosaur. This destruction effect is critical for initiating the archetype's core extension chains by triggering the secondary effects of low-Level Dinosaurs.</w:t>
      </w:r>
    </w:p>
    <w:p w:rsidR="00000000" w:rsidDel="00000000" w:rsidP="00000000" w:rsidRDefault="00000000" w:rsidRPr="00000000" w14:paraId="0000005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Babycerasaurus &amp; Petiteranodon:</w:t>
      </w:r>
      <w:r w:rsidDel="00000000" w:rsidR="00000000" w:rsidRPr="00000000">
        <w:rPr>
          <w:rFonts w:ascii="Google Sans Text" w:cs="Google Sans Text" w:eastAsia="Google Sans Text" w:hAnsi="Google Sans Text"/>
          <w:color w:val="1b1c1d"/>
          <w:rtl w:val="0"/>
        </w:rPr>
        <w:t xml:space="preserve"> These are the fundamental destruction chain enablers. When destroyed by a card effect (typically </w:t>
      </w:r>
      <w:r w:rsidDel="00000000" w:rsidR="00000000" w:rsidRPr="00000000">
        <w:rPr>
          <w:rFonts w:ascii="Google Sans Text" w:cs="Google Sans Text" w:eastAsia="Google Sans Text" w:hAnsi="Google Sans Text"/>
          <w:i w:val="1"/>
          <w:color w:val="1b1c1d"/>
          <w:rtl w:val="0"/>
        </w:rPr>
        <w:t xml:space="preserve">Archosaur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Oviraptor</w:t>
      </w:r>
      <w:r w:rsidDel="00000000" w:rsidR="00000000" w:rsidRPr="00000000">
        <w:rPr>
          <w:rFonts w:ascii="Google Sans Text" w:cs="Google Sans Text" w:eastAsia="Google Sans Text" w:hAnsi="Google Sans Text"/>
          <w:color w:val="1b1c1d"/>
          <w:rtl w:val="0"/>
        </w:rPr>
        <w:t xml:space="preserve">), they Special Summon critical Level 4 Dinosaurs—including targets like </w:t>
      </w:r>
      <w:r w:rsidDel="00000000" w:rsidR="00000000" w:rsidRPr="00000000">
        <w:rPr>
          <w:rFonts w:ascii="Google Sans Text" w:cs="Google Sans Text" w:eastAsia="Google Sans Text" w:hAnsi="Google Sans Text"/>
          <w:i w:val="1"/>
          <w:color w:val="1b1c1d"/>
          <w:rtl w:val="0"/>
        </w:rPr>
        <w:t xml:space="preserve">Oviraptor</w:t>
      </w:r>
      <w:r w:rsidDel="00000000" w:rsidR="00000000" w:rsidRPr="00000000">
        <w:rPr>
          <w:rFonts w:ascii="Google Sans Text" w:cs="Google Sans Text" w:eastAsia="Google Sans Text" w:hAnsi="Google Sans Text"/>
          <w:color w:val="1b1c1d"/>
          <w:rtl w:val="0"/>
        </w:rPr>
        <w:t xml:space="preserve"> or the previously discussed </w:t>
      </w:r>
      <w:r w:rsidDel="00000000" w:rsidR="00000000" w:rsidRPr="00000000">
        <w:rPr>
          <w:rFonts w:ascii="Google Sans Text" w:cs="Google Sans Text" w:eastAsia="Google Sans Text" w:hAnsi="Google Sans Text"/>
          <w:i w:val="1"/>
          <w:color w:val="1b1c1d"/>
          <w:rtl w:val="0"/>
        </w:rPr>
        <w:t xml:space="preserve">Systegosaur</w:t>
      </w:r>
      <w:r w:rsidDel="00000000" w:rsidR="00000000" w:rsidRPr="00000000">
        <w:rPr>
          <w:rFonts w:ascii="Google Sans Text" w:cs="Google Sans Text" w:eastAsia="Google Sans Text" w:hAnsi="Google Sans Text"/>
          <w:color w:val="1b1c1d"/>
          <w:rtl w:val="0"/>
        </w:rPr>
        <w:t xml:space="preserve">—directly from the Deck.</w:t>
      </w:r>
    </w:p>
    <w:p w:rsidR="00000000" w:rsidDel="00000000" w:rsidP="00000000" w:rsidRDefault="00000000" w:rsidRPr="00000000" w14:paraId="0000005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Giant Rex:</w:t>
      </w:r>
      <w:r w:rsidDel="00000000" w:rsidR="00000000" w:rsidRPr="00000000">
        <w:rPr>
          <w:rFonts w:ascii="Google Sans Text" w:cs="Google Sans Text" w:eastAsia="Google Sans Text" w:hAnsi="Google Sans Text"/>
          <w:color w:val="1b1c1d"/>
          <w:rtl w:val="0"/>
        </w:rPr>
        <w:t xml:space="preserve"> This card is vital for maintaining Link resource efficiency. When it is banished, such as during the activation of </w:t>
      </w:r>
      <w:r w:rsidDel="00000000" w:rsidR="00000000" w:rsidRPr="00000000">
        <w:rPr>
          <w:rFonts w:ascii="Google Sans Text" w:cs="Google Sans Text" w:eastAsia="Google Sans Text" w:hAnsi="Google Sans Text"/>
          <w:i w:val="1"/>
          <w:color w:val="1b1c1d"/>
          <w:rtl w:val="0"/>
        </w:rPr>
        <w:t xml:space="preserve">Double Evolution Pill</w:t>
      </w:r>
      <w:r w:rsidDel="00000000" w:rsidR="00000000" w:rsidRPr="00000000">
        <w:rPr>
          <w:rFonts w:ascii="Google Sans Text" w:cs="Google Sans Text" w:eastAsia="Google Sans Text" w:hAnsi="Google Sans Text"/>
          <w:color w:val="1b1c1d"/>
          <w:rtl w:val="0"/>
        </w:rPr>
        <w:t xml:space="preserve"> or when used as Link Material, it immediately Special Summons itself back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self-revival provides an immediate gain in Link Rating, propelling the combo line forward without requiring additional Normal Summons.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Combo Enablers and Type Transformation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construction of a competitive endboard frequently requires specific Type manipulation that deviates from the Dinosaur theme, underscoring the necessity of external tools to achieve strategic goals.</w:t>
      </w:r>
    </w:p>
    <w:p w:rsidR="00000000" w:rsidDel="00000000" w:rsidP="00000000" w:rsidRDefault="00000000" w:rsidRPr="00000000" w14:paraId="0000005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Linkuriboh:</w:t>
      </w:r>
      <w:r w:rsidDel="00000000" w:rsidR="00000000" w:rsidRPr="00000000">
        <w:rPr>
          <w:rFonts w:ascii="Google Sans Text" w:cs="Google Sans Text" w:eastAsia="Google Sans Text" w:hAnsi="Google Sans Text"/>
          <w:color w:val="1b1c1d"/>
          <w:rtl w:val="0"/>
        </w:rPr>
        <w:t xml:space="preserve"> Used to convert the expendable Level 1 monsters summoned via </w:t>
      </w:r>
      <w:r w:rsidDel="00000000" w:rsidR="00000000" w:rsidRPr="00000000">
        <w:rPr>
          <w:rFonts w:ascii="Google Sans Text" w:cs="Google Sans Text" w:eastAsia="Google Sans Text" w:hAnsi="Google Sans Text"/>
          <w:i w:val="1"/>
          <w:color w:val="1b1c1d"/>
          <w:rtl w:val="0"/>
        </w:rPr>
        <w:t xml:space="preserve">Archosaur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Archosaur</w:t>
      </w:r>
      <w:r w:rsidDel="00000000" w:rsidR="00000000" w:rsidRPr="00000000">
        <w:rPr>
          <w:rFonts w:ascii="Google Sans Text" w:cs="Google Sans Text" w:eastAsia="Google Sans Text" w:hAnsi="Google Sans Text"/>
          <w:color w:val="1b1c1d"/>
          <w:rtl w:val="0"/>
        </w:rPr>
        <w:t xml:space="preserve"> itself) into a Link-1 monster. This efficient resource conversion is essential for Link climbing and preparing the GY for </w:t>
      </w:r>
      <w:r w:rsidDel="00000000" w:rsidR="00000000" w:rsidRPr="00000000">
        <w:rPr>
          <w:rFonts w:ascii="Google Sans Text" w:cs="Google Sans Text" w:eastAsia="Google Sans Text" w:hAnsi="Google Sans Text"/>
          <w:i w:val="1"/>
          <w:color w:val="1b1c1d"/>
          <w:rtl w:val="0"/>
        </w:rPr>
        <w:t xml:space="preserve">Double Evolution Pill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Reprodocus (The Archetypal Workaround):</w:t>
      </w:r>
      <w:r w:rsidDel="00000000" w:rsidR="00000000" w:rsidRPr="00000000">
        <w:rPr>
          <w:rFonts w:ascii="Google Sans Text" w:cs="Google Sans Text" w:eastAsia="Google Sans Text" w:hAnsi="Google Sans Text"/>
          <w:color w:val="1b1c1d"/>
          <w:rtl w:val="0"/>
        </w:rPr>
        <w:t xml:space="preserve"> This generic Link-2 monster is an absolutely crucial component of the current optimal strategy.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Reprodocus</w:t>
      </w:r>
      <w:r w:rsidDel="00000000" w:rsidR="00000000" w:rsidRPr="00000000">
        <w:rPr>
          <w:rFonts w:ascii="Google Sans Text" w:cs="Google Sans Text" w:eastAsia="Google Sans Text" w:hAnsi="Google Sans Text"/>
          <w:color w:val="1b1c1d"/>
          <w:rtl w:val="0"/>
        </w:rPr>
        <w:t xml:space="preserve"> possesses the ability to change the Type of a monster it points to. In the Standard 2-Card Combo, </w:t>
      </w:r>
      <w:r w:rsidDel="00000000" w:rsidR="00000000" w:rsidRPr="00000000">
        <w:rPr>
          <w:rFonts w:ascii="Google Sans Text" w:cs="Google Sans Text" w:eastAsia="Google Sans Text" w:hAnsi="Google Sans Text"/>
          <w:i w:val="1"/>
          <w:color w:val="1b1c1d"/>
          <w:rtl w:val="0"/>
        </w:rPr>
        <w:t xml:space="preserve">Reprodocus</w:t>
      </w:r>
      <w:r w:rsidDel="00000000" w:rsidR="00000000" w:rsidRPr="00000000">
        <w:rPr>
          <w:rFonts w:ascii="Google Sans Text" w:cs="Google Sans Text" w:eastAsia="Google Sans Text" w:hAnsi="Google Sans Text"/>
          <w:color w:val="1b1c1d"/>
          <w:rtl w:val="0"/>
        </w:rPr>
        <w:t xml:space="preserve"> is used to target a Dinosaur monster (often the revived </w:t>
      </w:r>
      <w:r w:rsidDel="00000000" w:rsidR="00000000" w:rsidRPr="00000000">
        <w:rPr>
          <w:rFonts w:ascii="Google Sans Text" w:cs="Google Sans Text" w:eastAsia="Google Sans Text" w:hAnsi="Google Sans Text"/>
          <w:i w:val="1"/>
          <w:color w:val="1b1c1d"/>
          <w:rtl w:val="0"/>
        </w:rPr>
        <w:t xml:space="preserve">Giant Rex</w:t>
      </w:r>
      <w:r w:rsidDel="00000000" w:rsidR="00000000" w:rsidRPr="00000000">
        <w:rPr>
          <w:rFonts w:ascii="Google Sans Text" w:cs="Google Sans Text" w:eastAsia="Google Sans Text" w:hAnsi="Google Sans Text"/>
          <w:color w:val="1b1c1d"/>
          <w:rtl w:val="0"/>
        </w:rPr>
        <w:t xml:space="preserve"> or a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and change its Type to </w:t>
      </w:r>
      <w:r w:rsidDel="00000000" w:rsidR="00000000" w:rsidRPr="00000000">
        <w:rPr>
          <w:rFonts w:ascii="Google Sans Text" w:cs="Google Sans Text" w:eastAsia="Google Sans Text" w:hAnsi="Google Sans Text"/>
          <w:b w:val="1"/>
          <w:color w:val="1b1c1d"/>
          <w:rtl w:val="0"/>
        </w:rPr>
        <w:t xml:space="preserve">Winged-Beast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specific Type transformation is the necessary prerequisite for Link Summoning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Simorgh, Bird of Sovereignty</w:t>
      </w:r>
      <w:r w:rsidDel="00000000" w:rsidR="00000000" w:rsidRPr="00000000">
        <w:rPr>
          <w:rFonts w:ascii="Google Sans Text" w:cs="Google Sans Text" w:eastAsia="Google Sans Text" w:hAnsi="Google Sans Text"/>
          <w:color w:val="1b1c1d"/>
          <w:rtl w:val="0"/>
        </w:rPr>
        <w:t xml:space="preserve">. The fact that the most efficient route to a powerful, generic endboard requires sacrificing the Dinosaur Type restriction via </w:t>
      </w:r>
      <w:r w:rsidDel="00000000" w:rsidR="00000000" w:rsidRPr="00000000">
        <w:rPr>
          <w:rFonts w:ascii="Google Sans Text" w:cs="Google Sans Text" w:eastAsia="Google Sans Text" w:hAnsi="Google Sans Text"/>
          <w:i w:val="1"/>
          <w:color w:val="1b1c1d"/>
          <w:rtl w:val="0"/>
        </w:rPr>
        <w:t xml:space="preserve">Reprodocus</w:t>
      </w:r>
      <w:r w:rsidDel="00000000" w:rsidR="00000000" w:rsidRPr="00000000">
        <w:rPr>
          <w:rFonts w:ascii="Google Sans Text" w:cs="Google Sans Text" w:eastAsia="Google Sans Text" w:hAnsi="Google Sans Text"/>
          <w:color w:val="1b1c1d"/>
          <w:rtl w:val="0"/>
        </w:rPr>
        <w:t xml:space="preserve"> to access superior generic Link bosses (e.g., </w:t>
      </w:r>
      <w:r w:rsidDel="00000000" w:rsidR="00000000" w:rsidRPr="00000000">
        <w:rPr>
          <w:rFonts w:ascii="Google Sans Text" w:cs="Google Sans Text" w:eastAsia="Google Sans Text" w:hAnsi="Google Sans Text"/>
          <w:i w:val="1"/>
          <w:color w:val="1b1c1d"/>
          <w:rtl w:val="0"/>
        </w:rPr>
        <w:t xml:space="preserve">Simorgh</w:t>
      </w:r>
      <w:r w:rsidDel="00000000" w:rsidR="00000000" w:rsidRPr="00000000">
        <w:rPr>
          <w:rFonts w:ascii="Google Sans Text" w:cs="Google Sans Text" w:eastAsia="Google Sans Text" w:hAnsi="Google Sans Text"/>
          <w:color w:val="1b1c1d"/>
          <w:rtl w:val="0"/>
        </w:rPr>
        <w:t xml:space="preserve"> and subsequently </w:t>
      </w:r>
      <w:r w:rsidDel="00000000" w:rsidR="00000000" w:rsidRPr="00000000">
        <w:rPr>
          <w:rFonts w:ascii="Google Sans Text" w:cs="Google Sans Text" w:eastAsia="Google Sans Text" w:hAnsi="Google Sans Text"/>
          <w:i w:val="1"/>
          <w:color w:val="1b1c1d"/>
          <w:rtl w:val="0"/>
        </w:rPr>
        <w:t xml:space="preserve">Ultimate Conductor Tyranno</w:t>
      </w:r>
      <w:r w:rsidDel="00000000" w:rsidR="00000000" w:rsidRPr="00000000">
        <w:rPr>
          <w:rFonts w:ascii="Google Sans Text" w:cs="Google Sans Text" w:eastAsia="Google Sans Text" w:hAnsi="Google Sans Text"/>
          <w:color w:val="1b1c1d"/>
          <w:rtl w:val="0"/>
        </w:rPr>
        <w:t xml:space="preserve">) clearly illustrates the functional weakness of the archetypal Link bosses. Dinowrestler cards function primarily as customized banish and destroy targets to facilitate this superior external engine.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Comprehensive Combo Architecture: The Step-by-Step Canvas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Optimal Dinowrestler strategy involves the execution of the powerful Standard 2-Card Dinosaur Combo, utilizing Dinowrestler cards merely as searchable materials or flexible extenders within the generic Link pathway.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Core Combo Pathway I: Minimal Archetypal Starter (Illustrative Failure)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pathway demonstrates the difficulty in generating advantage using the internal archetype mechanism alone, highlighting why it is not competitively viable.</w:t>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Input: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Dinowrestler Systegosaur</w:t>
      </w:r>
      <w:r w:rsidDel="00000000" w:rsidR="00000000" w:rsidRPr="00000000">
        <w:rPr>
          <w:rFonts w:ascii="Google Sans Text" w:cs="Google Sans Text" w:eastAsia="Google Sans Text" w:hAnsi="Google Sans Text"/>
          <w:color w:val="1b1c1d"/>
          <w:rtl w:val="0"/>
        </w:rPr>
        <w:t xml:space="preserve"> (Hand) + 1 External Special Summon resource (e.g., </w:t>
      </w:r>
      <w:r w:rsidDel="00000000" w:rsidR="00000000" w:rsidRPr="00000000">
        <w:rPr>
          <w:rFonts w:ascii="Google Sans Text" w:cs="Google Sans Text" w:eastAsia="Google Sans Text" w:hAnsi="Google Sans Text"/>
          <w:i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using its revival effect, or a generic SS Spell/Trap).</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Process (SS):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Systegosaur</w:t>
      </w:r>
      <w:r w:rsidDel="00000000" w:rsidR="00000000" w:rsidRPr="00000000">
        <w:rPr>
          <w:rFonts w:ascii="Google Sans Text" w:cs="Google Sans Text" w:eastAsia="Google Sans Text" w:hAnsi="Google Sans Text"/>
          <w:color w:val="1b1c1d"/>
          <w:rtl w:val="0"/>
        </w:rPr>
        <w:t xml:space="preserve"> is Special Summoned from the hand.</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Output (Search):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Systegosaur</w:t>
      </w:r>
      <w:r w:rsidDel="00000000" w:rsidR="00000000" w:rsidRPr="00000000">
        <w:rPr>
          <w:rFonts w:ascii="Google Sans Text" w:cs="Google Sans Text" w:eastAsia="Google Sans Text" w:hAnsi="Google Sans Text"/>
          <w:color w:val="1b1c1d"/>
          <w:rtl w:val="0"/>
        </w:rPr>
        <w:t xml:space="preserve">'s effect triggers upon Special Summon (HOPT): Add 1 "Dinowrestler" monster from Deck to hand (e.g., </w:t>
      </w:r>
      <w:r w:rsidDel="00000000" w:rsidR="00000000" w:rsidRPr="00000000">
        <w:rPr>
          <w:rFonts w:ascii="Google Sans Text" w:cs="Google Sans Text" w:eastAsia="Google Sans Text" w:hAnsi="Google Sans Text"/>
          <w:i w:val="1"/>
          <w:color w:val="1b1c1d"/>
          <w:rtl w:val="0"/>
        </w:rPr>
        <w:t xml:space="preserve">Pankratops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Coelasilat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Process (Link Setup):</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Systegosaur</w:t>
      </w:r>
      <w:r w:rsidDel="00000000" w:rsidR="00000000" w:rsidRPr="00000000">
        <w:rPr>
          <w:rFonts w:ascii="Google Sans Text" w:cs="Google Sans Text" w:eastAsia="Google Sans Text" w:hAnsi="Google Sans Text"/>
          <w:color w:val="1b1c1d"/>
          <w:rtl w:val="0"/>
        </w:rPr>
        <w:t xml:space="preserve"> is used alongside the SS enabler for a generic Link-2 monster.</w:t>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Follow-Up:</w:t>
      </w:r>
      <w:r w:rsidDel="00000000" w:rsidR="00000000" w:rsidRPr="00000000">
        <w:rPr>
          <w:rFonts w:ascii="Google Sans Text" w:cs="Google Sans Text" w:eastAsia="Google Sans Text" w:hAnsi="Google Sans Text"/>
          <w:color w:val="1b1c1d"/>
          <w:rtl w:val="0"/>
        </w:rPr>
        <w:t xml:space="preserve"> If </w:t>
      </w:r>
      <w:r w:rsidDel="00000000" w:rsidR="00000000" w:rsidRPr="00000000">
        <w:rPr>
          <w:rFonts w:ascii="Google Sans Text" w:cs="Google Sans Text" w:eastAsia="Google Sans Text" w:hAnsi="Google Sans Text"/>
          <w:i w:val="1"/>
          <w:color w:val="1b1c1d"/>
          <w:rtl w:val="0"/>
        </w:rPr>
        <w:t xml:space="preserve">Pankratops</w:t>
      </w:r>
      <w:r w:rsidDel="00000000" w:rsidR="00000000" w:rsidRPr="00000000">
        <w:rPr>
          <w:rFonts w:ascii="Google Sans Text" w:cs="Google Sans Text" w:eastAsia="Google Sans Text" w:hAnsi="Google Sans Text"/>
          <w:color w:val="1b1c1d"/>
          <w:rtl w:val="0"/>
        </w:rPr>
        <w:t xml:space="preserve"> was searched, it is often saved for disruption on the opponent’s turn or Special Summoned immediately if the field condition allows.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pathway confirms that even accessing the archetype's primary searcher requires an external resource, often exhausting the limited Normal Summon.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Core Combo Pathway II: Standard 2-Card Dinosaur Integration (High Synergy Line)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standard competitive path, requiring any 2 cards that lead to the combination of </w:t>
      </w:r>
      <w:r w:rsidDel="00000000" w:rsidR="00000000" w:rsidRPr="00000000">
        <w:rPr>
          <w:rFonts w:ascii="Google Sans Text" w:cs="Google Sans Text" w:eastAsia="Google Sans Text" w:hAnsi="Google Sans Text"/>
          <w:i w:val="1"/>
          <w:color w:val="1b1c1d"/>
          <w:rtl w:val="0"/>
        </w:rPr>
        <w:t xml:space="preserve">Animadorned Archosaur</w:t>
      </w:r>
      <w:r w:rsidDel="00000000" w:rsidR="00000000" w:rsidRPr="00000000">
        <w:rPr>
          <w:rFonts w:ascii="Google Sans Text" w:cs="Google Sans Text" w:eastAsia="Google Sans Text" w:hAnsi="Google Sans Text"/>
          <w:color w:val="1b1c1d"/>
          <w:rtl w:val="0"/>
        </w:rPr>
        <w:t xml:space="preserve"> and a small Dinosaur destruction trigger (e.g., </w:t>
      </w:r>
      <w:r w:rsidDel="00000000" w:rsidR="00000000" w:rsidRPr="00000000">
        <w:rPr>
          <w:rFonts w:ascii="Google Sans Text" w:cs="Google Sans Text" w:eastAsia="Google Sans Text" w:hAnsi="Google Sans Text"/>
          <w:i w:val="1"/>
          <w:color w:val="1b1c1d"/>
          <w:rtl w:val="0"/>
        </w:rPr>
        <w:t xml:space="preserve">Fossil Dig</w:t>
      </w:r>
      <w:r w:rsidDel="00000000" w:rsidR="00000000" w:rsidRPr="00000000">
        <w:rPr>
          <w:rFonts w:ascii="Google Sans Text" w:cs="Google Sans Text" w:eastAsia="Google Sans Text" w:hAnsi="Google Sans Text"/>
          <w:color w:val="1b1c1d"/>
          <w:rtl w:val="0"/>
        </w:rPr>
        <w:t xml:space="preserve"> plus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plus a destruction effect).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Canvas Steps (Modular Flowchart Ready for AI Ingestion):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Process / Card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Output / 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w:t>
            </w:r>
            <w:r w:rsidDel="00000000" w:rsidR="00000000" w:rsidRPr="00000000">
              <w:rPr>
                <w:rFonts w:ascii="Google Sans Text" w:cs="Google Sans Text" w:eastAsia="Google Sans Text" w:hAnsi="Google Sans Text"/>
                <w:i w:val="1"/>
                <w:color w:val="1b1c1d"/>
                <w:shd w:fill="auto" w:val="clear"/>
                <w:rtl w:val="0"/>
              </w:rPr>
              <w:t xml:space="preserve">Souleating Oviraptor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Oviraptor</w:t>
            </w:r>
            <w:r w:rsidDel="00000000" w:rsidR="00000000" w:rsidRPr="00000000">
              <w:rPr>
                <w:rFonts w:ascii="Google Sans Text" w:cs="Google Sans Text" w:eastAsia="Google Sans Text" w:hAnsi="Google Sans Text"/>
                <w:color w:val="1b1c1d"/>
                <w:shd w:fill="auto" w:val="clear"/>
                <w:rtl w:val="0"/>
              </w:rPr>
              <w:t xml:space="preserve"> effect (HOPT) (Search 1 Dinosaur).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w:t>
            </w:r>
            <w:r w:rsidDel="00000000" w:rsidR="00000000" w:rsidRPr="00000000">
              <w:rPr>
                <w:rFonts w:ascii="Google Sans Text" w:cs="Google Sans Text" w:eastAsia="Google Sans Text" w:hAnsi="Google Sans Text"/>
                <w:i w:val="1"/>
                <w:color w:val="1b1c1d"/>
                <w:shd w:fill="auto" w:val="clear"/>
                <w:rtl w:val="0"/>
              </w:rPr>
              <w:t xml:space="preserve">Animadorned Archosaur</w:t>
            </w:r>
            <w:r w:rsidDel="00000000" w:rsidR="00000000" w:rsidRPr="00000000">
              <w:rPr>
                <w:rFonts w:ascii="Google Sans Text" w:cs="Google Sans Text" w:eastAsia="Google Sans Text" w:hAnsi="Google Sans Text"/>
                <w:color w:val="1b1c1d"/>
                <w:shd w:fill="auto" w:val="clear"/>
                <w:rtl w:val="0"/>
              </w:rPr>
              <w:t xml:space="preserve"> from Deck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i w:val="1"/>
                <w:color w:val="1b1c1d"/>
                <w:shd w:fill="auto" w:val="clear"/>
                <w:rtl w:val="0"/>
              </w:rPr>
              <w:t xml:space="preserve">Archosaur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Archosaur</w:t>
            </w:r>
            <w:r w:rsidDel="00000000" w:rsidR="00000000" w:rsidRPr="00000000">
              <w:rPr>
                <w:rFonts w:ascii="Google Sans Text" w:cs="Google Sans Text" w:eastAsia="Google Sans Text" w:hAnsi="Google Sans Text"/>
                <w:color w:val="1b1c1d"/>
                <w:shd w:fill="auto" w:val="clear"/>
                <w:rtl w:val="0"/>
              </w:rPr>
              <w:t xml:space="preserve"> effect: destroy </w:t>
            </w:r>
            <w:r w:rsidDel="00000000" w:rsidR="00000000" w:rsidRPr="00000000">
              <w:rPr>
                <w:rFonts w:ascii="Google Sans Text" w:cs="Google Sans Text" w:eastAsia="Google Sans Text" w:hAnsi="Google Sans Text"/>
                <w:i w:val="1"/>
                <w:color w:val="1b1c1d"/>
                <w:shd w:fill="auto" w:val="clear"/>
                <w:rtl w:val="0"/>
              </w:rPr>
              <w:t xml:space="preserve">Babycerasaurus</w:t>
            </w:r>
            <w:r w:rsidDel="00000000" w:rsidR="00000000" w:rsidRPr="00000000">
              <w:rPr>
                <w:rFonts w:ascii="Google Sans Text" w:cs="Google Sans Text" w:eastAsia="Google Sans Text" w:hAnsi="Google Sans Text"/>
                <w:color w:val="1b1c1d"/>
                <w:shd w:fill="auto" w:val="clear"/>
                <w:rtl w:val="0"/>
              </w:rPr>
              <w:t xml:space="preserve"> (Hand/Field) to SS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Archosaur</w:t>
            </w:r>
            <w:r w:rsidDel="00000000" w:rsidR="00000000" w:rsidRPr="00000000">
              <w:rPr>
                <w:rFonts w:ascii="Google Sans Text" w:cs="Google Sans Text" w:eastAsia="Google Sans Text" w:hAnsi="Google Sans Text"/>
                <w:color w:val="1b1c1d"/>
                <w:shd w:fill="auto" w:val="clear"/>
                <w:rtl w:val="0"/>
              </w:rPr>
              <w:t xml:space="preserve"> SSed (typically targeting </w:t>
            </w:r>
            <w:r w:rsidDel="00000000" w:rsidR="00000000" w:rsidRPr="00000000">
              <w:rPr>
                <w:rFonts w:ascii="Google Sans Text" w:cs="Google Sans Text" w:eastAsia="Google Sans Text" w:hAnsi="Google Sans Text"/>
                <w:i w:val="1"/>
                <w:color w:val="1b1c1d"/>
                <w:shd w:fill="auto" w:val="clear"/>
                <w:rtl w:val="0"/>
              </w:rPr>
              <w:t xml:space="preserve">Oviraptor</w:t>
            </w:r>
            <w:r w:rsidDel="00000000" w:rsidR="00000000" w:rsidRPr="00000000">
              <w:rPr>
                <w:rFonts w:ascii="Google Sans Text" w:cs="Google Sans Text" w:eastAsia="Google Sans Text" w:hAnsi="Google Sans Text"/>
                <w:color w:val="1b1c1d"/>
                <w:shd w:fill="auto" w:val="clear"/>
                <w:rtl w:val="0"/>
              </w:rPr>
              <w:t xml:space="preserve"> or a card searched by it). </w:t>
            </w:r>
            <w:r w:rsidDel="00000000" w:rsidR="00000000" w:rsidRPr="00000000">
              <w:rPr>
                <w:rFonts w:ascii="Google Sans Text" w:cs="Google Sans Text" w:eastAsia="Google Sans Text" w:hAnsi="Google Sans Text"/>
                <w:i w:val="1"/>
                <w:color w:val="1b1c1d"/>
                <w:shd w:fill="auto" w:val="clear"/>
                <w:rtl w:val="0"/>
              </w:rPr>
              <w:t xml:space="preserve">Babycerasaurus</w:t>
            </w:r>
            <w:r w:rsidDel="00000000" w:rsidR="00000000" w:rsidRPr="00000000">
              <w:rPr>
                <w:rFonts w:ascii="Google Sans Text" w:cs="Google Sans Text" w:eastAsia="Google Sans Text" w:hAnsi="Google Sans Text"/>
                <w:color w:val="1b1c1d"/>
                <w:shd w:fill="auto" w:val="clear"/>
                <w:rtl w:val="0"/>
              </w:rPr>
              <w:t xml:space="preserve"> sent to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 Chain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Babycerasaurus</w:t>
            </w:r>
            <w:r w:rsidDel="00000000" w:rsidR="00000000" w:rsidRPr="00000000">
              <w:rPr>
                <w:rFonts w:ascii="Google Sans Text" w:cs="Google Sans Text" w:eastAsia="Google Sans Text" w:hAnsi="Google Sans Text"/>
                <w:color w:val="1b1c1d"/>
                <w:shd w:fill="auto" w:val="clear"/>
                <w:rtl w:val="0"/>
              </w:rPr>
              <w:t xml:space="preserve"> effect triggers upon 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i w:val="1"/>
                <w:color w:val="1b1c1d"/>
                <w:shd w:fill="auto" w:val="clear"/>
                <w:rtl w:val="0"/>
              </w:rPr>
              <w:t xml:space="preserve">Giant Rex</w:t>
            </w:r>
            <w:r w:rsidDel="00000000" w:rsidR="00000000" w:rsidRPr="00000000">
              <w:rPr>
                <w:rFonts w:ascii="Google Sans Text" w:cs="Google Sans Text" w:eastAsia="Google Sans Text" w:hAnsi="Google Sans Text"/>
                <w:color w:val="1b1c1d"/>
                <w:shd w:fill="auto" w:val="clear"/>
                <w:rtl w:val="0"/>
              </w:rPr>
              <w:t xml:space="preserve">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1 (Preparation)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w:t>
            </w:r>
            <w:r w:rsidDel="00000000" w:rsidR="00000000" w:rsidRPr="00000000">
              <w:rPr>
                <w:rFonts w:ascii="Google Sans Text" w:cs="Google Sans Text" w:eastAsia="Google Sans Text" w:hAnsi="Google Sans Text"/>
                <w:i w:val="1"/>
                <w:color w:val="1b1c1d"/>
                <w:shd w:fill="auto" w:val="clear"/>
                <w:rtl w:val="0"/>
              </w:rPr>
              <w:t xml:space="preserve">Archosaur</w:t>
            </w:r>
            <w:r w:rsidDel="00000000" w:rsidR="00000000" w:rsidRPr="00000000">
              <w:rPr>
                <w:rFonts w:ascii="Google Sans Text" w:cs="Google Sans Text" w:eastAsia="Google Sans Text" w:hAnsi="Google Sans Text"/>
                <w:color w:val="1b1c1d"/>
                <w:shd w:fill="auto" w:val="clear"/>
                <w:rtl w:val="0"/>
              </w:rPr>
              <w:t xml:space="preserve"> as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w:t>
            </w:r>
            <w:r w:rsidDel="00000000" w:rsidR="00000000" w:rsidRPr="00000000">
              <w:rPr>
                <w:rFonts w:ascii="Google Sans Text" w:cs="Google Sans Text" w:eastAsia="Google Sans Text" w:hAnsi="Google Sans Text"/>
                <w:i w:val="1"/>
                <w:color w:val="1b1c1d"/>
                <w:shd w:fill="auto" w:val="clear"/>
                <w:rtl w:val="0"/>
              </w:rPr>
              <w:t xml:space="preserve">Linkuriboh</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Giant Rex</w:t>
            </w:r>
            <w:r w:rsidDel="00000000" w:rsidR="00000000" w:rsidRPr="00000000">
              <w:rPr>
                <w:rFonts w:ascii="Google Sans Text" w:cs="Google Sans Text" w:eastAsia="Google Sans Text" w:hAnsi="Google Sans Text"/>
                <w:color w:val="1b1c1d"/>
                <w:shd w:fill="auto" w:val="clear"/>
                <w:rtl w:val="0"/>
              </w:rPr>
              <w:t xml:space="preserve"> remains on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2 (Transition)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w:t>
            </w:r>
            <w:r w:rsidDel="00000000" w:rsidR="00000000" w:rsidRPr="00000000">
              <w:rPr>
                <w:rFonts w:ascii="Google Sans Text" w:cs="Google Sans Text" w:eastAsia="Google Sans Text" w:hAnsi="Google Sans Text"/>
                <w:i w:val="1"/>
                <w:color w:val="1b1c1d"/>
                <w:shd w:fill="auto" w:val="clear"/>
                <w:rtl w:val="0"/>
              </w:rPr>
              <w:t xml:space="preserve">Linkuriboh</w:t>
            </w:r>
            <w:r w:rsidDel="00000000" w:rsidR="00000000" w:rsidRPr="00000000">
              <w:rPr>
                <w:rFonts w:ascii="Google Sans Text" w:cs="Google Sans Text" w:eastAsia="Google Sans Text" w:hAnsi="Google Sans Text"/>
                <w:color w:val="1b1c1d"/>
                <w:shd w:fill="auto" w:val="clear"/>
                <w:rtl w:val="0"/>
              </w:rPr>
              <w:t xml:space="preserve"> and </w:t>
            </w:r>
            <w:r w:rsidDel="00000000" w:rsidR="00000000" w:rsidRPr="00000000">
              <w:rPr>
                <w:rFonts w:ascii="Google Sans Text" w:cs="Google Sans Text" w:eastAsia="Google Sans Text" w:hAnsi="Google Sans Text"/>
                <w:i w:val="1"/>
                <w:color w:val="1b1c1d"/>
                <w:shd w:fill="auto" w:val="clear"/>
                <w:rtl w:val="0"/>
              </w:rPr>
              <w:t xml:space="preserve">Giant Rex</w:t>
            </w:r>
            <w:r w:rsidDel="00000000" w:rsidR="00000000" w:rsidRPr="00000000">
              <w:rPr>
                <w:rFonts w:ascii="Google Sans Text" w:cs="Google Sans Text" w:eastAsia="Google Sans Text" w:hAnsi="Google Sans Text"/>
                <w:color w:val="1b1c1d"/>
                <w:shd w:fill="auto" w:val="clear"/>
                <w:rtl w:val="0"/>
              </w:rPr>
              <w:t xml:space="preserve"> as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w:t>
            </w:r>
            <w:r w:rsidDel="00000000" w:rsidR="00000000" w:rsidRPr="00000000">
              <w:rPr>
                <w:rFonts w:ascii="Google Sans Text" w:cs="Google Sans Text" w:eastAsia="Google Sans Text" w:hAnsi="Google Sans Text"/>
                <w:i w:val="1"/>
                <w:color w:val="1b1c1d"/>
                <w:shd w:fill="auto" w:val="clear"/>
                <w:rtl w:val="0"/>
              </w:rPr>
              <w:t xml:space="preserve">Reprodocus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Giant Rex</w:t>
            </w:r>
            <w:r w:rsidDel="00000000" w:rsidR="00000000" w:rsidRPr="00000000">
              <w:rPr>
                <w:rFonts w:ascii="Google Sans Text" w:cs="Google Sans Text" w:eastAsia="Google Sans Text" w:hAnsi="Google Sans Text"/>
                <w:color w:val="1b1c1d"/>
                <w:shd w:fill="auto" w:val="clear"/>
                <w:rtl w:val="0"/>
              </w:rPr>
              <w:t xml:space="preserve"> is banished.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 Chain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Giant Rex</w:t>
            </w:r>
            <w:r w:rsidDel="00000000" w:rsidR="00000000" w:rsidRPr="00000000">
              <w:rPr>
                <w:rFonts w:ascii="Google Sans Text" w:cs="Google Sans Text" w:eastAsia="Google Sans Text" w:hAnsi="Google Sans Text"/>
                <w:color w:val="1b1c1d"/>
                <w:shd w:fill="auto" w:val="clear"/>
                <w:rtl w:val="0"/>
              </w:rPr>
              <w:t xml:space="preserve"> effect triggers (when 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i w:val="1"/>
                <w:color w:val="1b1c1d"/>
                <w:shd w:fill="auto" w:val="clear"/>
                <w:rtl w:val="0"/>
              </w:rPr>
              <w:t xml:space="preserve">Giant Rex</w:t>
            </w:r>
            <w:r w:rsidDel="00000000" w:rsidR="00000000" w:rsidRPr="00000000">
              <w:rPr>
                <w:rFonts w:ascii="Google Sans Text" w:cs="Google Sans Text" w:eastAsia="Google Sans Text" w:hAnsi="Google Sans Text"/>
                <w:color w:val="1b1c1d"/>
                <w:shd w:fill="auto" w:val="clear"/>
                <w:rtl w:val="0"/>
              </w:rPr>
              <w:t xml:space="preserve"> from the Banish Zone to a zone </w:t>
            </w:r>
            <w:r w:rsidDel="00000000" w:rsidR="00000000" w:rsidRPr="00000000">
              <w:rPr>
                <w:rFonts w:ascii="Google Sans Text" w:cs="Google Sans Text" w:eastAsia="Google Sans Text" w:hAnsi="Google Sans Text"/>
                <w:i w:val="1"/>
                <w:color w:val="1b1c1d"/>
                <w:shd w:fill="auto" w:val="clear"/>
                <w:rtl w:val="0"/>
              </w:rPr>
              <w:t xml:space="preserve">Reprodocus</w:t>
            </w:r>
            <w:r w:rsidDel="00000000" w:rsidR="00000000" w:rsidRPr="00000000">
              <w:rPr>
                <w:rFonts w:ascii="Google Sans Text" w:cs="Google Sans Text" w:eastAsia="Google Sans Text" w:hAnsi="Google Sans Text"/>
                <w:color w:val="1b1c1d"/>
                <w:shd w:fill="auto" w:val="clear"/>
                <w:rtl w:val="0"/>
              </w:rPr>
              <w:t xml:space="preserve"> points to.</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 Transformation (Crucial)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Reprodocus</w:t>
            </w:r>
            <w:r w:rsidDel="00000000" w:rsidR="00000000" w:rsidRPr="00000000">
              <w:rPr>
                <w:rFonts w:ascii="Google Sans Text" w:cs="Google Sans Text" w:eastAsia="Google Sans Text" w:hAnsi="Google Sans Text"/>
                <w:color w:val="1b1c1d"/>
                <w:shd w:fill="auto" w:val="clear"/>
                <w:rtl w:val="0"/>
              </w:rPr>
              <w:t xml:space="preserve"> effect (HOPT).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Change the Type of </w:t>
            </w:r>
            <w:r w:rsidDel="00000000" w:rsidR="00000000" w:rsidRPr="00000000">
              <w:rPr>
                <w:rFonts w:ascii="Google Sans Text" w:cs="Google Sans Text" w:eastAsia="Google Sans Text" w:hAnsi="Google Sans Text"/>
                <w:i w:val="1"/>
                <w:color w:val="1b1c1d"/>
                <w:shd w:fill="auto" w:val="clear"/>
                <w:rtl w:val="0"/>
              </w:rPr>
              <w:t xml:space="preserve">Giant Rex</w:t>
            </w:r>
            <w:r w:rsidDel="00000000" w:rsidR="00000000" w:rsidRPr="00000000">
              <w:rPr>
                <w:rFonts w:ascii="Google Sans Text" w:cs="Google Sans Text" w:eastAsia="Google Sans Text" w:hAnsi="Google Sans Text"/>
                <w:color w:val="1b1c1d"/>
                <w:shd w:fill="auto" w:val="clear"/>
                <w:rtl w:val="0"/>
              </w:rPr>
              <w:t xml:space="preserve"> (Reprodocus target) to </w:t>
            </w:r>
            <w:r w:rsidDel="00000000" w:rsidR="00000000" w:rsidRPr="00000000">
              <w:rPr>
                <w:rFonts w:ascii="Google Sans Text" w:cs="Google Sans Text" w:eastAsia="Google Sans Text" w:hAnsi="Google Sans Text"/>
                <w:b w:val="1"/>
                <w:color w:val="1b1c1d"/>
                <w:shd w:fill="auto" w:val="clear"/>
                <w:rtl w:val="0"/>
              </w:rPr>
              <w:t xml:space="preserve">Winged-Beast</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3 (Lock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w:t>
            </w:r>
            <w:r w:rsidDel="00000000" w:rsidR="00000000" w:rsidRPr="00000000">
              <w:rPr>
                <w:rFonts w:ascii="Google Sans Text" w:cs="Google Sans Text" w:eastAsia="Google Sans Text" w:hAnsi="Google Sans Text"/>
                <w:i w:val="1"/>
                <w:color w:val="1b1c1d"/>
                <w:shd w:fill="auto" w:val="clear"/>
                <w:rtl w:val="0"/>
              </w:rPr>
              <w:t xml:space="preserve">Reprodocus</w:t>
            </w:r>
            <w:r w:rsidDel="00000000" w:rsidR="00000000" w:rsidRPr="00000000">
              <w:rPr>
                <w:rFonts w:ascii="Google Sans Text" w:cs="Google Sans Text" w:eastAsia="Google Sans Text" w:hAnsi="Google Sans Text"/>
                <w:color w:val="1b1c1d"/>
                <w:shd w:fill="auto" w:val="clear"/>
                <w:rtl w:val="0"/>
              </w:rPr>
              <w:t xml:space="preserve"> and the Winged-Beast </w:t>
            </w:r>
            <w:r w:rsidDel="00000000" w:rsidR="00000000" w:rsidRPr="00000000">
              <w:rPr>
                <w:rFonts w:ascii="Google Sans Text" w:cs="Google Sans Text" w:eastAsia="Google Sans Text" w:hAnsi="Google Sans Text"/>
                <w:i w:val="1"/>
                <w:color w:val="1b1c1d"/>
                <w:shd w:fill="auto" w:val="clear"/>
                <w:rtl w:val="0"/>
              </w:rPr>
              <w:t xml:space="preserve">Giant Rex</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Link Summon </w:t>
            </w:r>
            <w:r w:rsidDel="00000000" w:rsidR="00000000" w:rsidRPr="00000000">
              <w:rPr>
                <w:rFonts w:ascii="Google Sans Text" w:cs="Google Sans Text" w:eastAsia="Google Sans Text" w:hAnsi="Google Sans Text"/>
                <w:i w:val="1"/>
                <w:color w:val="1b1c1d"/>
                <w:shd w:fill="auto" w:val="clear"/>
                <w:rtl w:val="0"/>
              </w:rPr>
              <w:t xml:space="preserve">Simorgh, Bird of Sovereignty</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Phase 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Simorgh</w:t>
            </w:r>
            <w:r w:rsidDel="00000000" w:rsidR="00000000" w:rsidRPr="00000000">
              <w:rPr>
                <w:rFonts w:ascii="Google Sans Text" w:cs="Google Sans Text" w:eastAsia="Google Sans Text" w:hAnsi="Google Sans Text"/>
                <w:color w:val="1b1c1d"/>
                <w:shd w:fill="auto" w:val="clear"/>
                <w:rtl w:val="0"/>
              </w:rPr>
              <w:t xml:space="preserve"> End Phase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a powerful external floodgate (e.g., </w:t>
            </w:r>
            <w:r w:rsidDel="00000000" w:rsidR="00000000" w:rsidRPr="00000000">
              <w:rPr>
                <w:rFonts w:ascii="Google Sans Text" w:cs="Google Sans Text" w:eastAsia="Google Sans Text" w:hAnsi="Google Sans Text"/>
                <w:i w:val="1"/>
                <w:color w:val="1b1c1d"/>
                <w:shd w:fill="auto" w:val="clear"/>
                <w:rtl w:val="0"/>
              </w:rPr>
              <w:t xml:space="preserve">Barrier Statue of the Stormwinds</w:t>
            </w:r>
            <w:r w:rsidDel="00000000" w:rsidR="00000000" w:rsidRPr="00000000">
              <w:rPr>
                <w:rFonts w:ascii="Google Sans Text" w:cs="Google Sans Text" w:eastAsia="Google Sans Text" w:hAnsi="Google Sans Text"/>
                <w:color w:val="1b1c1d"/>
                <w:shd w:fill="auto" w:val="clear"/>
                <w:rtl w:val="0"/>
              </w:rPr>
              <w:t xml:space="preserve">) or negation monster from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Final Boss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Double Evolution Pill</w:t>
            </w:r>
            <w:r w:rsidDel="00000000" w:rsidR="00000000" w:rsidRPr="00000000">
              <w:rPr>
                <w:rFonts w:ascii="Google Sans Text" w:cs="Google Sans Text" w:eastAsia="Google Sans Text" w:hAnsi="Google Sans Text"/>
                <w:color w:val="1b1c1d"/>
                <w:shd w:fill="auto" w:val="clear"/>
                <w:rtl w:val="0"/>
              </w:rPr>
              <w:t xml:space="preserve"> (Banish 1 Dinosaur, 1 non-Dinosaur).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w:t>
            </w:r>
            <w:r w:rsidDel="00000000" w:rsidR="00000000" w:rsidRPr="00000000">
              <w:rPr>
                <w:rFonts w:ascii="Google Sans Text" w:cs="Google Sans Text" w:eastAsia="Google Sans Text" w:hAnsi="Google Sans Text"/>
                <w:i w:val="1"/>
                <w:color w:val="1b1c1d"/>
                <w:shd w:fill="auto" w:val="clear"/>
                <w:rtl w:val="0"/>
              </w:rPr>
              <w:t xml:space="preserve">Oviraptor</w:t>
            </w:r>
            <w:r w:rsidDel="00000000" w:rsidR="00000000" w:rsidRPr="00000000">
              <w:rPr>
                <w:rFonts w:ascii="Google Sans Text" w:cs="Google Sans Text" w:eastAsia="Google Sans Text" w:hAnsi="Google Sans Text"/>
                <w:color w:val="1b1c1d"/>
                <w:shd w:fill="auto" w:val="clear"/>
                <w:rtl w:val="0"/>
              </w:rPr>
              <w:t xml:space="preserve"> (Dinosaur) and </w:t>
            </w:r>
            <w:r w:rsidDel="00000000" w:rsidR="00000000" w:rsidRPr="00000000">
              <w:rPr>
                <w:rFonts w:ascii="Google Sans Text" w:cs="Google Sans Text" w:eastAsia="Google Sans Text" w:hAnsi="Google Sans Text"/>
                <w:i w:val="1"/>
                <w:color w:val="1b1c1d"/>
                <w:shd w:fill="auto" w:val="clear"/>
                <w:rtl w:val="0"/>
              </w:rPr>
              <w:t xml:space="preserve">Linkuriboh</w:t>
            </w:r>
            <w:r w:rsidDel="00000000" w:rsidR="00000000" w:rsidRPr="00000000">
              <w:rPr>
                <w:rFonts w:ascii="Google Sans Text" w:cs="Google Sans Text" w:eastAsia="Google Sans Text" w:hAnsi="Google Sans Text"/>
                <w:color w:val="1b1c1d"/>
                <w:shd w:fill="auto" w:val="clear"/>
                <w:rtl w:val="0"/>
              </w:rPr>
              <w:t xml:space="preserve"> (non-Dinosaur)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Endboard Boss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Resolve </w:t>
            </w:r>
            <w:r w:rsidDel="00000000" w:rsidR="00000000" w:rsidRPr="00000000">
              <w:rPr>
                <w:rFonts w:ascii="Google Sans Text" w:cs="Google Sans Text" w:eastAsia="Google Sans Text" w:hAnsi="Google Sans Text"/>
                <w:i w:val="1"/>
                <w:color w:val="1b1c1d"/>
                <w:shd w:fill="auto" w:val="clear"/>
                <w:rtl w:val="0"/>
              </w:rPr>
              <w:t xml:space="preserve">Double Evolution Pill</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i w:val="1"/>
                <w:color w:val="1b1c1d"/>
                <w:shd w:fill="auto" w:val="clear"/>
                <w:rtl w:val="0"/>
              </w:rPr>
              <w:t xml:space="preserve">Ultimate Conductor Tyranno</w:t>
            </w:r>
            <w:r w:rsidDel="00000000" w:rsidR="00000000" w:rsidRPr="00000000">
              <w:rPr>
                <w:rFonts w:ascii="Google Sans Text" w:cs="Google Sans Text" w:eastAsia="Google Sans Text" w:hAnsi="Google Sans Text"/>
                <w:color w:val="1b1c1d"/>
                <w:shd w:fill="auto" w:val="clear"/>
                <w:rtl w:val="0"/>
              </w:rPr>
              <w:t xml:space="preserve"> (UCT) from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bl>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comprehensive structure confirms that Dinowrestler cards, if included, function primarily as customizable targets for searching or banishing, sustaining the engine rather than driving it.</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Endboard Analysis and Defensive Structures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optimized Dinowrestler/Dino Pile endboard is built around multiple forms of external disruption and control, providing robust defense that the native Dinowrestler boss monsters cannot match.</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Endboard Template Alpha: The Link-Focused Setup</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optimized endboard relies on a trio of powerful, non-archetypal boss monsters for maximum control:</w:t>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Ultimate Conductor Tyranno (UCT):</w:t>
      </w:r>
      <w:r w:rsidDel="00000000" w:rsidR="00000000" w:rsidRPr="00000000">
        <w:rPr>
          <w:rFonts w:ascii="Google Sans Text" w:cs="Google Sans Text" w:eastAsia="Google Sans Text" w:hAnsi="Google Sans Text"/>
          <w:color w:val="1b1c1d"/>
          <w:rtl w:val="0"/>
        </w:rPr>
        <w:t xml:space="preserve"> The primary disruptive threat, offering a Quick Effect to destroy a card in hand or on the field to flip all opponent's monsters face-down, setting up field clearing via battle.</w:t>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Simorgh, Bird of Sovereignty (Link 3):</w:t>
      </w:r>
      <w:r w:rsidDel="00000000" w:rsidR="00000000" w:rsidRPr="00000000">
        <w:rPr>
          <w:rFonts w:ascii="Google Sans Text" w:cs="Google Sans Text" w:eastAsia="Google Sans Text" w:hAnsi="Google Sans Text"/>
          <w:color w:val="1b1c1d"/>
          <w:rtl w:val="0"/>
        </w:rPr>
        <w:t xml:space="preserve"> Provides an End Phase effect to Special Summon a Winged-Beast monster from the Deck, most commonly used to set up powerful floodgates like </w:t>
      </w:r>
      <w:r w:rsidDel="00000000" w:rsidR="00000000" w:rsidRPr="00000000">
        <w:rPr>
          <w:rFonts w:ascii="Google Sans Text" w:cs="Google Sans Text" w:eastAsia="Google Sans Text" w:hAnsi="Google Sans Text"/>
          <w:i w:val="1"/>
          <w:color w:val="1b1c1d"/>
          <w:rtl w:val="0"/>
        </w:rPr>
        <w:t xml:space="preserve">Barrier Statue of the Stormwinds</w:t>
      </w:r>
      <w:r w:rsidDel="00000000" w:rsidR="00000000" w:rsidRPr="00000000">
        <w:rPr>
          <w:rFonts w:ascii="Google Sans Text" w:cs="Google Sans Text" w:eastAsia="Google Sans Text" w:hAnsi="Google Sans Text"/>
          <w:color w:val="1b1c1d"/>
          <w:rtl w:val="0"/>
        </w:rPr>
        <w:t xml:space="preserve"> or hand traps/negates for the subsequent turn.</w:t>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If sufficient materials are available after </w:t>
      </w:r>
      <w:r w:rsidDel="00000000" w:rsidR="00000000" w:rsidRPr="00000000">
        <w:rPr>
          <w:rFonts w:ascii="Google Sans Text" w:cs="Google Sans Text" w:eastAsia="Google Sans Text" w:hAnsi="Google Sans Text"/>
          <w:i w:val="1"/>
          <w:color w:val="1b1c1d"/>
          <w:rtl w:val="0"/>
        </w:rPr>
        <w:t xml:space="preserve">Simorgh</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UCT</w:t>
      </w:r>
      <w:r w:rsidDel="00000000" w:rsidR="00000000" w:rsidRPr="00000000">
        <w:rPr>
          <w:rFonts w:ascii="Google Sans Text" w:cs="Google Sans Text" w:eastAsia="Google Sans Text" w:hAnsi="Google Sans Text"/>
          <w:color w:val="1b1c1d"/>
          <w:rtl w:val="0"/>
        </w:rPr>
        <w:t xml:space="preserve"> are established, </w:t>
      </w:r>
      <w:r w:rsidDel="00000000" w:rsidR="00000000" w:rsidRPr="00000000">
        <w:rPr>
          <w:rFonts w:ascii="Google Sans Text" w:cs="Google Sans Text" w:eastAsia="Google Sans Text" w:hAnsi="Google Sans Text"/>
          <w:i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is summoned, providing Quick Effect Link Summoning on the opponent's turn. This allows for access to generic removal or negation bosses, such as </w:t>
      </w:r>
      <w:r w:rsidDel="00000000" w:rsidR="00000000" w:rsidRPr="00000000">
        <w:rPr>
          <w:rFonts w:ascii="Google Sans Text" w:cs="Google Sans Text" w:eastAsia="Google Sans Text" w:hAnsi="Google Sans Text"/>
          <w:i w:val="1"/>
          <w:color w:val="1b1c1d"/>
          <w:rtl w:val="0"/>
        </w:rPr>
        <w:t xml:space="preserve">Knightmare Unicorn</w:t>
      </w:r>
      <w:r w:rsidDel="00000000" w:rsidR="00000000" w:rsidRPr="00000000">
        <w:rPr>
          <w:rFonts w:ascii="Google Sans Text" w:cs="Google Sans Text" w:eastAsia="Google Sans Text" w:hAnsi="Google Sans Text"/>
          <w:color w:val="1b1c1d"/>
          <w:rtl w:val="0"/>
        </w:rPr>
        <w:t xml:space="preserve"> for non-targeting spinning or </w:t>
      </w:r>
      <w:r w:rsidDel="00000000" w:rsidR="00000000" w:rsidRPr="00000000">
        <w:rPr>
          <w:rFonts w:ascii="Google Sans Text" w:cs="Google Sans Text" w:eastAsia="Google Sans Text" w:hAnsi="Google Sans Text"/>
          <w:i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for flexible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Additionally, if </w:t>
      </w:r>
      <w:r w:rsidDel="00000000" w:rsidR="00000000" w:rsidRPr="00000000">
        <w:rPr>
          <w:rFonts w:ascii="Google Sans Text" w:cs="Google Sans Text" w:eastAsia="Google Sans Text" w:hAnsi="Google Sans Text"/>
          <w:i w:val="1"/>
          <w:color w:val="1b1c1d"/>
          <w:rtl w:val="0"/>
        </w:rPr>
        <w:t xml:space="preserve">Dinowrestler Pankratops</w:t>
      </w:r>
      <w:r w:rsidDel="00000000" w:rsidR="00000000" w:rsidRPr="00000000">
        <w:rPr>
          <w:rFonts w:ascii="Google Sans Text" w:cs="Google Sans Text" w:eastAsia="Google Sans Text" w:hAnsi="Google Sans Text"/>
          <w:color w:val="1b1c1d"/>
          <w:rtl w:val="0"/>
        </w:rPr>
        <w:t xml:space="preserve"> was successfully searched, it is often held in the hand as an immediate disruptive resource for Turn 3 or to use its Quick Effect destruction during the opponent’s turn if field parity allows.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Archetypal Protection and Interruption Assessment</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defensive structures provided by the Dinowrestler archetypal monsters are generally weaker than those provided by the generic Link staples.</w:t>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 Phase Security:</w:t>
      </w:r>
      <w:r w:rsidDel="00000000" w:rsidR="00000000" w:rsidRPr="00000000">
        <w:rPr>
          <w:rFonts w:ascii="Google Sans Text" w:cs="Google Sans Text" w:eastAsia="Google Sans Text" w:hAnsi="Google Sans Text"/>
          <w:color w:val="1b1c1d"/>
          <w:rtl w:val="0"/>
        </w:rPr>
        <w:t xml:space="preserve"> Archetypal bosses, whether </w:t>
      </w:r>
      <w:r w:rsidDel="00000000" w:rsidR="00000000" w:rsidRPr="00000000">
        <w:rPr>
          <w:rFonts w:ascii="Google Sans Text" w:cs="Google Sans Text" w:eastAsia="Google Sans Text" w:hAnsi="Google Sans Text"/>
          <w:i w:val="1"/>
          <w:color w:val="1b1c1d"/>
          <w:rtl w:val="0"/>
        </w:rPr>
        <w:t xml:space="preserve">Giga Spinosavate</w:t>
      </w:r>
      <w:r w:rsidDel="00000000" w:rsidR="00000000" w:rsidRPr="00000000">
        <w:rPr>
          <w:rFonts w:ascii="Google Sans Text" w:cs="Google Sans Text" w:eastAsia="Google Sans Text" w:hAnsi="Google Sans Text"/>
          <w:color w:val="1b1c1d"/>
          <w:rtl w:val="0"/>
        </w:rPr>
        <w:t xml:space="preserve"> or the Link bosses, ensure combat safety by inhibiting Spell/Trap activation during the Damage Step.</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 focused, powerful defensive layer against specific forms of interruption.</w:t>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Quick Effect Destruction: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Pankratops</w:t>
      </w:r>
      <w:r w:rsidDel="00000000" w:rsidR="00000000" w:rsidRPr="00000000">
        <w:rPr>
          <w:rFonts w:ascii="Google Sans Text" w:cs="Google Sans Text" w:eastAsia="Google Sans Text" w:hAnsi="Google Sans Text"/>
          <w:color w:val="1b1c1d"/>
          <w:rtl w:val="0"/>
        </w:rPr>
        <w:t xml:space="preserve"> is the primary source of proactive, Quick Effect disruption within the theme.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Protection Paradigm:</w:t>
      </w:r>
      <w:r w:rsidDel="00000000" w:rsidR="00000000" w:rsidRPr="00000000">
        <w:rPr>
          <w:rFonts w:ascii="Google Sans Text" w:cs="Google Sans Text" w:eastAsia="Google Sans Text" w:hAnsi="Google Sans Text"/>
          <w:color w:val="1b1c1d"/>
          <w:rtl w:val="0"/>
        </w:rPr>
        <w:t xml:space="preserve"> The core protection mechanic of the Dinowrestler bosses centers heavily on "cannot be destroyed" effects and destruction substitution.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focus on destruction protection is inherently inferior to the universal negation and non-targeting removal effects available through the generic Link staples the deck utilizes, confirming why the archetype must integrate powerful external options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to achieve relevance.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Strategic Outlook and Mechanical Remediation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Comparative Meta Analysis: The Speed and Consistency Barrier</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Dinowrestler archetype faces an insurmountable speed deficit and consistency barrier in the modern TCG environment. Without relying heavily on dedicated starters like </w:t>
      </w:r>
      <w:r w:rsidDel="00000000" w:rsidR="00000000" w:rsidRPr="00000000">
        <w:rPr>
          <w:rFonts w:ascii="Google Sans Text" w:cs="Google Sans Text" w:eastAsia="Google Sans Text" w:hAnsi="Google Sans Text"/>
          <w:i w:val="1"/>
          <w:color w:val="1b1c1d"/>
          <w:rtl w:val="0"/>
        </w:rPr>
        <w:t xml:space="preserve">Fossil Dig</w:t>
      </w:r>
      <w:r w:rsidDel="00000000" w:rsidR="00000000" w:rsidRPr="00000000">
        <w:rPr>
          <w:rFonts w:ascii="Google Sans Text" w:cs="Google Sans Text" w:eastAsia="Google Sans Text" w:hAnsi="Google Sans Text"/>
          <w:color w:val="1b1c1d"/>
          <w:rtl w:val="0"/>
        </w:rPr>
        <w:t xml:space="preserve"> or the </w:t>
      </w:r>
      <w:r w:rsidDel="00000000" w:rsidR="00000000" w:rsidRPr="00000000">
        <w:rPr>
          <w:rFonts w:ascii="Google Sans Text" w:cs="Google Sans Text" w:eastAsia="Google Sans Text" w:hAnsi="Google Sans Text"/>
          <w:i w:val="1"/>
          <w:color w:val="1b1c1d"/>
          <w:rtl w:val="0"/>
        </w:rPr>
        <w:t xml:space="preserve">Oviraptor</w:t>
      </w:r>
      <w:r w:rsidDel="00000000" w:rsidR="00000000" w:rsidRPr="00000000">
        <w:rPr>
          <w:rFonts w:ascii="Google Sans Text" w:cs="Google Sans Text" w:eastAsia="Google Sans Text" w:hAnsi="Google Sans Text"/>
          <w:color w:val="1b1c1d"/>
          <w:rtl w:val="0"/>
        </w:rPr>
        <w:t xml:space="preserve"> engine, the deck cannot reliably produce a meaningful Extra Deck monster on Turn 1. The reliance on slow, conditional effects, such as the End Phase GY recursion of </w:t>
      </w:r>
      <w:r w:rsidDel="00000000" w:rsidR="00000000" w:rsidRPr="00000000">
        <w:rPr>
          <w:rFonts w:ascii="Google Sans Text" w:cs="Google Sans Text" w:eastAsia="Google Sans Text" w:hAnsi="Google Sans Text"/>
          <w:i w:val="1"/>
          <w:color w:val="1b1c1d"/>
          <w:rtl w:val="0"/>
        </w:rPr>
        <w:t xml:space="preserve">Systegosaur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cannot sustain the pace of contemporary combo decks.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evidence suggests that Dinowrestlers, as a pure archetype, were incapable of achieving significant success, failing to break free from the reliance on the existing "playable pile of fossils" (generic Dinosaurs).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design failure stems from the inefficient sequencing, requiring external resources to activate internal card effects.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Analysis of Proposed Legacy Support (Addressing the Mechanical Flaws)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illustrate the necessary structural changes required for the archetype to function proactively, proposed conceptual legacy support provides critical insight into resolving the original mechanical failures.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concepts aim to establish fast, non-reliant internal combo lines.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Dinowrestler Gourenosaur (The SS Starter Fix)</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proposed card directly addresses the scarcity of Special Summoning that renders </w:t>
      </w:r>
      <w:r w:rsidDel="00000000" w:rsidR="00000000" w:rsidRPr="00000000">
        <w:rPr>
          <w:rFonts w:ascii="Google Sans Text" w:cs="Google Sans Text" w:eastAsia="Google Sans Text" w:hAnsi="Google Sans Text"/>
          <w:i w:val="1"/>
          <w:color w:val="1b1c1d"/>
          <w:rtl w:val="0"/>
        </w:rPr>
        <w:t xml:space="preserve">Systegosaur</w:t>
      </w:r>
      <w:r w:rsidDel="00000000" w:rsidR="00000000" w:rsidRPr="00000000">
        <w:rPr>
          <w:rFonts w:ascii="Google Sans Text" w:cs="Google Sans Text" w:eastAsia="Google Sans Text" w:hAnsi="Google Sans Text"/>
          <w:color w:val="1b1c1d"/>
          <w:rtl w:val="0"/>
        </w:rPr>
        <w:t xml:space="preserve"> inconsistent. It offers a 1-card Special Summon engine from the hand, generating immediate Link material without requiring the Normal Summon. Crucially, its effect that triggers when sent to the GY interacts seamlessly with the </w:t>
      </w:r>
      <w:r w:rsidDel="00000000" w:rsidR="00000000" w:rsidRPr="00000000">
        <w:rPr>
          <w:rFonts w:ascii="Google Sans Text" w:cs="Google Sans Text" w:eastAsia="Google Sans Text" w:hAnsi="Google Sans Text"/>
          <w:i w:val="1"/>
          <w:color w:val="1b1c1d"/>
          <w:rtl w:val="0"/>
        </w:rPr>
        <w:t xml:space="preserve">Lost World</w:t>
      </w:r>
      <w:r w:rsidDel="00000000" w:rsidR="00000000" w:rsidRPr="00000000">
        <w:rPr>
          <w:rFonts w:ascii="Google Sans Text" w:cs="Google Sans Text" w:eastAsia="Google Sans Text" w:hAnsi="Google Sans Text"/>
          <w:color w:val="1b1c1d"/>
          <w:rtl w:val="0"/>
        </w:rPr>
        <w:t xml:space="preserve"> engine, facilitating the searching or sending of a Field Spell.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By enabling reliable resource generation for Link climbing, this concept resolves the primary consistency failure of the original lineup.</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Dinowrestle Revolution (The Internal Destruction Engine)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Continuous Spell proposes two critical functions: granting an additional Normal Summon for a Dinowrestler monster, and providing a destruction/draw effect (destroy 1 monster in hand or field, draw 1, Special Summon if it is a Dinosaur).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card provides the internal destruction trigger required to "pop the Baby(cerasaurus) to gain further advantage," a play that currently requires external Dinosaur cards like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Archosaur</w:t>
      </w:r>
      <w:r w:rsidDel="00000000" w:rsidR="00000000" w:rsidRPr="00000000">
        <w:rPr>
          <w:rFonts w:ascii="Google Sans Text" w:cs="Google Sans Text" w:eastAsia="Google Sans Text" w:hAnsi="Google Sans Text"/>
          <w:color w:val="1b1c1d"/>
          <w:rtl w:val="0"/>
        </w:rPr>
        <w:t xml:space="preserve">. By giving Dinowrestler cards the ability to initiate the key generic Dinosaur extension chain, the card significantly improves the archetype's internal synergy and ability to sustain combos.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Dinowrestler Rookie T Wrextle (The Link-1 Searcher)</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proposed Link-1 monster using 1 Dinosaur material would be transformative for resource management. Its effect upon Link Summon would Set an archetypal Spell or Trap directly from the Deck, allowing Traps to be immediately activated.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introduction of an efficient Link-1 searcher—a modern standard for competitive archetypes—allows the deck to leverage a single material into essential setup and defense. This development acknowledges that the future viability of the archetype may necessitate reliance on powerful archetypal Traps and efficient resource conversion to generate advantage quickly.</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Dinowrestler archetype exhibits a profound structural dichotomy: robust, battle-focused boss monsters designed for specific defensive scenarios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tethered to an internally flawed engine that critically lacks consistency and speed. The deck’s core searcher,</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Dinowrestler Systegosaur</w:t>
      </w:r>
      <w:r w:rsidDel="00000000" w:rsidR="00000000" w:rsidRPr="00000000">
        <w:rPr>
          <w:rFonts w:ascii="Google Sans Text" w:cs="Google Sans Text" w:eastAsia="Google Sans Text" w:hAnsi="Google Sans Text"/>
          <w:color w:val="1b1c1d"/>
          <w:rtl w:val="0"/>
        </w:rPr>
        <w:t xml:space="preserve">, is rendered ineffective due to the original card pool's inability to reliably Special Summon it.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Consequently, the Dinowrestler TCG strategy is not centered on its archetype but functions as a successful </w:t>
      </w:r>
      <w:r w:rsidDel="00000000" w:rsidR="00000000" w:rsidRPr="00000000">
        <w:rPr>
          <w:rFonts w:ascii="Google Sans Text" w:cs="Google Sans Text" w:eastAsia="Google Sans Text" w:hAnsi="Google Sans Text"/>
          <w:b w:val="1"/>
          <w:color w:val="1b1c1d"/>
          <w:rtl w:val="0"/>
        </w:rPr>
        <w:t xml:space="preserve">Dinosaur Pile Hybrid</w:t>
      </w:r>
      <w:r w:rsidDel="00000000" w:rsidR="00000000" w:rsidRPr="00000000">
        <w:rPr>
          <w:rFonts w:ascii="Google Sans Text" w:cs="Google Sans Text" w:eastAsia="Google Sans Text" w:hAnsi="Google Sans Text"/>
          <w:color w:val="1b1c1d"/>
          <w:rtl w:val="0"/>
        </w:rPr>
        <w:t xml:space="preserve">. Viability is achieved by fully embracing the external generic Dinosaur engine (</w:t>
      </w:r>
      <w:r w:rsidDel="00000000" w:rsidR="00000000" w:rsidRPr="00000000">
        <w:rPr>
          <w:rFonts w:ascii="Google Sans Text" w:cs="Google Sans Text" w:eastAsia="Google Sans Text" w:hAnsi="Google Sans Text"/>
          <w:i w:val="1"/>
          <w:color w:val="1b1c1d"/>
          <w:rtl w:val="0"/>
        </w:rPr>
        <w:t xml:space="preserve">Oviraptor, Archosaur, Babycerasaurus</w:t>
      </w:r>
      <w:r w:rsidDel="00000000" w:rsidR="00000000" w:rsidRPr="00000000">
        <w:rPr>
          <w:rFonts w:ascii="Google Sans Text" w:cs="Google Sans Text" w:eastAsia="Google Sans Text" w:hAnsi="Google Sans Text"/>
          <w:color w:val="1b1c1d"/>
          <w:rtl w:val="0"/>
        </w:rPr>
        <w:t xml:space="preserve">) for speed and resource generation, and utilizing crucial Link staples (</w:t>
      </w:r>
      <w:r w:rsidDel="00000000" w:rsidR="00000000" w:rsidRPr="00000000">
        <w:rPr>
          <w:rFonts w:ascii="Google Sans Text" w:cs="Google Sans Text" w:eastAsia="Google Sans Text" w:hAnsi="Google Sans Text"/>
          <w:i w:val="1"/>
          <w:color w:val="1b1c1d"/>
          <w:rtl w:val="0"/>
        </w:rPr>
        <w:t xml:space="preserve">Reprodocus, Simorgh, UCT</w:t>
      </w:r>
      <w:r w:rsidDel="00000000" w:rsidR="00000000" w:rsidRPr="00000000">
        <w:rPr>
          <w:rFonts w:ascii="Google Sans Text" w:cs="Google Sans Text" w:eastAsia="Google Sans Text" w:hAnsi="Google Sans Text"/>
          <w:color w:val="1b1c1d"/>
          <w:rtl w:val="0"/>
        </w:rPr>
        <w:t xml:space="preserve">) to achieve a meta-relevant endboard.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Dinowrestler cards, most notably</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Pankratops</w:t>
      </w:r>
      <w:r w:rsidDel="00000000" w:rsidR="00000000" w:rsidRPr="00000000">
        <w:rPr>
          <w:rFonts w:ascii="Google Sans Text" w:cs="Google Sans Text" w:eastAsia="Google Sans Text" w:hAnsi="Google Sans Text"/>
          <w:color w:val="1b1c1d"/>
          <w:rtl w:val="0"/>
        </w:rPr>
        <w:t xml:space="preserve"> and targets for </w:t>
      </w:r>
      <w:r w:rsidDel="00000000" w:rsidR="00000000" w:rsidRPr="00000000">
        <w:rPr>
          <w:rFonts w:ascii="Google Sans Text" w:cs="Google Sans Text" w:eastAsia="Google Sans Text" w:hAnsi="Google Sans Text"/>
          <w:i w:val="1"/>
          <w:color w:val="1b1c1d"/>
          <w:rtl w:val="0"/>
        </w:rPr>
        <w:t xml:space="preserve">Double Evolution Pill</w:t>
      </w:r>
      <w:r w:rsidDel="00000000" w:rsidR="00000000" w:rsidRPr="00000000">
        <w:rPr>
          <w:rFonts w:ascii="Google Sans Text" w:cs="Google Sans Text" w:eastAsia="Google Sans Text" w:hAnsi="Google Sans Text"/>
          <w:color w:val="1b1c1d"/>
          <w:rtl w:val="0"/>
        </w:rPr>
        <w:t xml:space="preserve">, act primarily as high-utility extenders and banish fodder.</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optimal strategic deployment (suitable for AI canvas modeling), the player must focus entirely on executing the Standard 2-Card Dinosaur Combo (Pathway II, Section 4.2), as this provides the necessary Type manipulation and resource density to summon superior, non-archetypal Link bosses, compensating for the inherent mechanical deficiencies of the Dinowrestler core. The archetype’s success is therefore not derived from its internal mechanics, but from its ability to efficiently fuel and terminate plays dictated by the powerful generic Dinosaur support structure.</w:t>
      </w:r>
    </w:p>
    <w:p w:rsidR="00000000" w:rsidDel="00000000" w:rsidP="00000000" w:rsidRDefault="00000000" w:rsidRPr="00000000" w14:paraId="000000D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Dinowrestler Pankratops | Card Details | Yu-Gi-Oh! Neuron(TRADING CARD GAME CARD DATABASE), geopend op september 30,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https://www.db.yugioh-card.com/yugiohdb/card_search.action?ope=2&amp;cid=13896</w:t>
        </w:r>
      </w:hyperlink>
      <w:r w:rsidDel="00000000" w:rsidR="00000000" w:rsidRPr="00000000">
        <w:rPr>
          <w:rtl w:val="0"/>
        </w:rPr>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 Wrestler Deck 2024 - Yu-Gi-Oh! Dueling Nexus,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https://duelingnexus.com/blog/dino-wrestler-deck-2024/</w:t>
        </w:r>
      </w:hyperlink>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Dinowrestler Giga Spinosavate - Dark Neostorm - YuGiOh - TCGplayer.com,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https://www.tcgplayer.com/product/189389/yugioh-dark-neostorm-dinowrestler-giga-spinosavate</w:t>
        </w:r>
      </w:hyperlink>
      <w:r w:rsidDel="00000000" w:rsidR="00000000" w:rsidRPr="00000000">
        <w:rPr>
          <w:rtl w:val="0"/>
        </w:rPr>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Dinowrestlers - Failed Cards, Archetypes, and Sometimes Mechanics in Yu-Gi-Oh,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https://www.youtube.com/watch?v=YMv8sSwJilQ</w:t>
        </w:r>
      </w:hyperlink>
      <w:r w:rsidDel="00000000" w:rsidR="00000000" w:rsidRPr="00000000">
        <w:rPr>
          <w:rtl w:val="0"/>
        </w:rPr>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Fixing Dinowrestlers for the modern Era : r/yugioh - Reddit,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https://www.reddit.com/r/yugioh/comments/1ic4l4b/fixing_dinowrestlers_for_the_modern_era/</w:t>
        </w:r>
      </w:hyperlink>
      <w:r w:rsidDel="00000000" w:rsidR="00000000" w:rsidRPr="00000000">
        <w:rPr>
          <w:rtl w:val="0"/>
        </w:rPr>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Dinos - Yu-Gi-Oh! Master Duel Meta,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https://www.masterduelmeta.com/articles/guides/dinos-guide-scrubian</w:t>
        </w:r>
      </w:hyperlink>
      <w:r w:rsidDel="00000000" w:rsidR="00000000" w:rsidRPr="00000000">
        <w:rPr>
          <w:rtl w:val="0"/>
        </w:rPr>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rp=20&amp;stype=1&amp;keyword=Dinowrestler+Systego&amp;starfr=&amp;starto=&amp;linkmarkerfr=&amp;linkmarkerto=&amp;link_m=2&amp;pscalefr=&amp;pscaleto=&amp;atkfr=&amp;atkto=&amp;deffr=&amp;defto=&amp;othercon=2</w:t>
        </w:r>
      </w:hyperlink>
      <w:r w:rsidDel="00000000" w:rsidR="00000000" w:rsidRPr="00000000">
        <w:rPr>
          <w:rtl w:val="0"/>
        </w:rPr>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How would you feel about Dinowrsetler cards being added to the game? : r/DuelLinks - Reddit,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https://www.reddit.com/r/DuelLinks/comments/92846a/discussion_how_would_you_feel_about_dinowrsetler/</w:t>
        </w:r>
      </w:hyperlink>
      <w:r w:rsidDel="00000000" w:rsidR="00000000" w:rsidRPr="00000000">
        <w:rPr>
          <w:rtl w:val="0"/>
        </w:rPr>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Dinowrestler Deck Recommendations : r/YuGiOhMasterDuel - Reddit,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https://www.reddit.com/r/YuGiOhMasterDuel/comments/szf4pe/dinowrestler_deck_recommendations/</w:t>
        </w:r>
      </w:hyperlink>
      <w:r w:rsidDel="00000000" w:rsidR="00000000" w:rsidRPr="00000000">
        <w:rPr>
          <w:rtl w:val="0"/>
        </w:rPr>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Dinowrestler Giga Spinosavate - 2020 Tin of Lost Memories - YuGiOh - TCGplayer.com,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https://www.tcgplayer.com/product/220742/yugioh-2020-tin-of-lost-memories-dinowrestler-giga-spinosavate</w:t>
        </w:r>
      </w:hyperlink>
      <w:r w:rsidDel="00000000" w:rsidR="00000000" w:rsidRPr="00000000">
        <w:rPr>
          <w:rtl w:val="0"/>
        </w:rPr>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Staple Cards : r/Yugioh101 - Reddit,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https://www.reddit.com/r/Yugioh101/comments/1f50gbt/list_of_staple_cards/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masterduelmeta.com/articles/guides/dinos-guide-scrubian" TargetMode="External"/><Relationship Id="rId10" Type="http://schemas.openxmlformats.org/officeDocument/2006/relationships/hyperlink" Target="https://www.reddit.com/r/yugioh/comments/1ic4l4b/fixing_dinowrestlers_for_the_modern_era/" TargetMode="External"/><Relationship Id="rId13" Type="http://schemas.openxmlformats.org/officeDocument/2006/relationships/hyperlink" Target="https://www.reddit.com/r/DuelLinks/comments/92846a/discussion_how_would_you_feel_about_dinowrsetler/" TargetMode="External"/><Relationship Id="rId12" Type="http://schemas.openxmlformats.org/officeDocument/2006/relationships/hyperlink" Target="https://www.db.yugioh-card.com/yugiohdb/card_search.action?ope=1&amp;sess=1&amp;rp=20&amp;stype=1&amp;keyword=Dinowrestler+Systego&amp;starfr&amp;starto&amp;linkmarkerfr&amp;linkmarkerto&amp;link_m=2&amp;pscalefr&amp;pscaleto&amp;atkfr&amp;atkto&amp;deffr&amp;defto&amp;othercon=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YMv8sSwJilQ" TargetMode="External"/><Relationship Id="rId15" Type="http://schemas.openxmlformats.org/officeDocument/2006/relationships/hyperlink" Target="https://www.tcgplayer.com/product/220742/yugioh-2020-tin-of-lost-memories-dinowrestler-giga-spinosavate" TargetMode="External"/><Relationship Id="rId14" Type="http://schemas.openxmlformats.org/officeDocument/2006/relationships/hyperlink" Target="https://www.reddit.com/r/YuGiOhMasterDuel/comments/szf4pe/dinowrestler_deck_recommendations/" TargetMode="External"/><Relationship Id="rId16" Type="http://schemas.openxmlformats.org/officeDocument/2006/relationships/hyperlink" Target="https://www.reddit.com/r/Yugioh101/comments/1f50gbt/list_of_staple_cards/"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13896" TargetMode="External"/><Relationship Id="rId7" Type="http://schemas.openxmlformats.org/officeDocument/2006/relationships/hyperlink" Target="https://duelingnexus.com/blog/dino-wrestler-deck-2024/" TargetMode="External"/><Relationship Id="rId8" Type="http://schemas.openxmlformats.org/officeDocument/2006/relationships/hyperlink" Target="https://www.tcgplayer.com/product/189389/yugioh-dark-neostorm-dinowrestler-giga-spinosavat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